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A53B" w14:textId="77777777" w:rsidR="0038520C" w:rsidRDefault="0038520C" w:rsidP="0038520C">
      <w:pPr>
        <w:pStyle w:val="Title"/>
        <w:rPr>
          <w:sz w:val="36"/>
        </w:rPr>
      </w:pPr>
    </w:p>
    <w:p w14:paraId="01659B3C" w14:textId="77777777" w:rsidR="00937ED0" w:rsidRDefault="00937ED0" w:rsidP="00937ED0">
      <w:pPr>
        <w:ind w:left="-720" w:firstLine="180"/>
      </w:pPr>
    </w:p>
    <w:p w14:paraId="3200F542" w14:textId="77777777" w:rsidR="00937ED0" w:rsidRDefault="00937ED0" w:rsidP="00937ED0">
      <w:pPr>
        <w:ind w:left="-720" w:firstLine="180"/>
      </w:pPr>
    </w:p>
    <w:p w14:paraId="69CDC21D" w14:textId="77777777" w:rsidR="00937ED0" w:rsidRDefault="00937ED0" w:rsidP="00937ED0">
      <w:pPr>
        <w:ind w:left="-720" w:firstLine="180"/>
      </w:pPr>
    </w:p>
    <w:p w14:paraId="159CAF69" w14:textId="77777777" w:rsidR="00937ED0" w:rsidRDefault="00937ED0" w:rsidP="00937ED0">
      <w:pPr>
        <w:ind w:left="-720" w:firstLine="180"/>
      </w:pPr>
    </w:p>
    <w:p w14:paraId="37021B46" w14:textId="77777777" w:rsidR="00937ED0" w:rsidRDefault="00937ED0" w:rsidP="003F13A0">
      <w:pPr>
        <w:ind w:left="-720" w:firstLine="180"/>
        <w:jc w:val="right"/>
      </w:pPr>
    </w:p>
    <w:p w14:paraId="66DD14E2" w14:textId="77777777" w:rsidR="00937ED0" w:rsidRDefault="00937ED0" w:rsidP="00937ED0">
      <w:pPr>
        <w:jc w:val="center"/>
      </w:pPr>
    </w:p>
    <w:p w14:paraId="4A7714BE" w14:textId="77777777" w:rsidR="00937ED0" w:rsidRDefault="00937ED0" w:rsidP="00937ED0">
      <w:pPr>
        <w:jc w:val="center"/>
      </w:pPr>
    </w:p>
    <w:p w14:paraId="5563936A" w14:textId="77777777" w:rsidR="00937ED0" w:rsidRDefault="00937ED0" w:rsidP="00937ED0">
      <w:pPr>
        <w:jc w:val="center"/>
      </w:pPr>
    </w:p>
    <w:p w14:paraId="681B33E7" w14:textId="77777777" w:rsidR="00937ED0" w:rsidRDefault="00937ED0" w:rsidP="00937ED0">
      <w:pPr>
        <w:jc w:val="center"/>
      </w:pPr>
    </w:p>
    <w:p w14:paraId="76A3226B" w14:textId="77777777" w:rsidR="00937ED0" w:rsidRDefault="00937ED0" w:rsidP="00937ED0">
      <w:pPr>
        <w:jc w:val="center"/>
      </w:pPr>
    </w:p>
    <w:p w14:paraId="6B6C6C96" w14:textId="77777777" w:rsidR="00937ED0" w:rsidRDefault="00937ED0" w:rsidP="00937ED0">
      <w:pPr>
        <w:jc w:val="center"/>
      </w:pPr>
    </w:p>
    <w:p w14:paraId="398EB14D" w14:textId="77777777" w:rsidR="00937ED0" w:rsidRDefault="00A110C1" w:rsidP="00A110C1">
      <w:pPr>
        <w:pBdr>
          <w:top w:val="single" w:sz="4" w:space="20" w:color="auto"/>
          <w:bottom w:val="single" w:sz="4" w:space="1" w:color="auto"/>
        </w:pBdr>
        <w:jc w:val="center"/>
        <w:rPr>
          <w:rFonts w:ascii="Copperplate Gothic Bold" w:hAnsi="Copperplate Gothic Bold"/>
          <w:sz w:val="40"/>
          <w:szCs w:val="40"/>
        </w:rPr>
      </w:pPr>
      <w:r>
        <w:rPr>
          <w:rFonts w:ascii="Copperplate Gothic Bold" w:hAnsi="Copperplate Gothic Bold"/>
          <w:sz w:val="40"/>
          <w:szCs w:val="40"/>
        </w:rPr>
        <w:t>Charlottesville Apartments, LLC</w:t>
      </w:r>
      <w:r w:rsidR="00937ED0" w:rsidRPr="007B5CDE">
        <w:rPr>
          <w:rFonts w:ascii="Copperplate Gothic Bold" w:hAnsi="Copperplate Gothic Bold"/>
          <w:sz w:val="40"/>
          <w:szCs w:val="40"/>
        </w:rPr>
        <w:t xml:space="preserve"> </w:t>
      </w:r>
    </w:p>
    <w:p w14:paraId="3234A5B9" w14:textId="77777777" w:rsidR="00937ED0" w:rsidRPr="00937ED0" w:rsidRDefault="00D86A26" w:rsidP="00A110C1">
      <w:pPr>
        <w:pBdr>
          <w:top w:val="single" w:sz="4" w:space="20" w:color="auto"/>
          <w:bottom w:val="single" w:sz="4" w:space="1" w:color="auto"/>
        </w:pBdr>
        <w:spacing w:before="240"/>
        <w:jc w:val="center"/>
        <w:rPr>
          <w:rFonts w:ascii="Copperplate Gothic Bold" w:hAnsi="Copperplate Gothic Bold"/>
          <w:sz w:val="28"/>
          <w:szCs w:val="28"/>
        </w:rPr>
      </w:pPr>
      <w:r>
        <w:rPr>
          <w:rFonts w:ascii="Copperplate Gothic Bold" w:hAnsi="Copperplate Gothic Bold"/>
          <w:sz w:val="28"/>
          <w:szCs w:val="28"/>
        </w:rPr>
        <w:t>residential lease a</w:t>
      </w:r>
      <w:r w:rsidR="00937ED0" w:rsidRPr="00937ED0">
        <w:rPr>
          <w:rFonts w:ascii="Copperplate Gothic Bold" w:hAnsi="Copperplate Gothic Bold"/>
          <w:sz w:val="28"/>
          <w:szCs w:val="28"/>
        </w:rPr>
        <w:t>greement</w:t>
      </w:r>
    </w:p>
    <w:p w14:paraId="28C68060" w14:textId="77777777" w:rsidR="00937ED0" w:rsidRDefault="00937ED0" w:rsidP="00A110C1">
      <w:pPr>
        <w:pBdr>
          <w:top w:val="single" w:sz="4" w:space="20" w:color="auto"/>
          <w:bottom w:val="single" w:sz="4" w:space="1" w:color="auto"/>
        </w:pBdr>
        <w:jc w:val="center"/>
        <w:rPr>
          <w:rFonts w:ascii="Copperplate Gothic Bold" w:hAnsi="Copperplate Gothic Bold"/>
          <w:sz w:val="40"/>
          <w:szCs w:val="40"/>
        </w:rPr>
      </w:pPr>
    </w:p>
    <w:p w14:paraId="6237B85E" w14:textId="77777777" w:rsidR="00937ED0" w:rsidRPr="00FE7EA2" w:rsidRDefault="00937ED0" w:rsidP="00937ED0">
      <w:pPr>
        <w:rPr>
          <w:rFonts w:ascii="Copperplate Gothic Bold" w:hAnsi="Copperplate Gothic Bold"/>
          <w:sz w:val="40"/>
          <w:szCs w:val="40"/>
        </w:rPr>
      </w:pPr>
    </w:p>
    <w:p w14:paraId="0EA8D1A8" w14:textId="77777777" w:rsidR="00937ED0" w:rsidRPr="00FE7EA2" w:rsidRDefault="00937ED0" w:rsidP="00937ED0">
      <w:pPr>
        <w:rPr>
          <w:rFonts w:ascii="Copperplate Gothic Bold" w:hAnsi="Copperplate Gothic Bold"/>
          <w:sz w:val="40"/>
          <w:szCs w:val="40"/>
        </w:rPr>
      </w:pPr>
    </w:p>
    <w:p w14:paraId="7D7FD5E5" w14:textId="77777777" w:rsidR="00937ED0" w:rsidRPr="00FE7EA2" w:rsidRDefault="00937ED0" w:rsidP="00937ED0">
      <w:pPr>
        <w:rPr>
          <w:rFonts w:ascii="Copperplate Gothic Bold" w:hAnsi="Copperplate Gothic Bold"/>
          <w:sz w:val="40"/>
          <w:szCs w:val="40"/>
        </w:rPr>
      </w:pPr>
    </w:p>
    <w:p w14:paraId="2C3DB76A" w14:textId="77777777" w:rsidR="00937ED0" w:rsidRPr="00FE7EA2" w:rsidRDefault="00937ED0" w:rsidP="00937ED0">
      <w:pPr>
        <w:rPr>
          <w:rFonts w:ascii="Copperplate Gothic Bold" w:hAnsi="Copperplate Gothic Bold"/>
          <w:sz w:val="40"/>
          <w:szCs w:val="40"/>
        </w:rPr>
      </w:pPr>
    </w:p>
    <w:p w14:paraId="56B235D9" w14:textId="77777777" w:rsidR="00937ED0" w:rsidRPr="00FE7EA2" w:rsidRDefault="00937ED0" w:rsidP="00937ED0">
      <w:pPr>
        <w:rPr>
          <w:rFonts w:ascii="Copperplate Gothic Bold" w:hAnsi="Copperplate Gothic Bold"/>
          <w:sz w:val="40"/>
          <w:szCs w:val="40"/>
        </w:rPr>
      </w:pPr>
    </w:p>
    <w:p w14:paraId="0DC8A598" w14:textId="77777777" w:rsidR="00937ED0" w:rsidRPr="00FE7EA2" w:rsidRDefault="00937ED0" w:rsidP="00937ED0">
      <w:pPr>
        <w:rPr>
          <w:rFonts w:ascii="Copperplate Gothic Bold" w:hAnsi="Copperplate Gothic Bold"/>
          <w:sz w:val="40"/>
          <w:szCs w:val="40"/>
        </w:rPr>
      </w:pPr>
    </w:p>
    <w:p w14:paraId="658570F0" w14:textId="77777777" w:rsidR="00937ED0" w:rsidRDefault="00937ED0" w:rsidP="00937ED0">
      <w:pPr>
        <w:rPr>
          <w:rFonts w:ascii="Copperplate Gothic Bold" w:hAnsi="Copperplate Gothic Bold"/>
          <w:sz w:val="40"/>
          <w:szCs w:val="40"/>
        </w:rPr>
      </w:pPr>
    </w:p>
    <w:p w14:paraId="4B4A9448" w14:textId="77777777" w:rsidR="00937ED0" w:rsidRDefault="00937ED0" w:rsidP="00937ED0">
      <w:pPr>
        <w:tabs>
          <w:tab w:val="left" w:pos="2800"/>
        </w:tabs>
        <w:rPr>
          <w:rFonts w:ascii="Copperplate Gothic Bold" w:hAnsi="Copperplate Gothic Bold"/>
          <w:sz w:val="40"/>
          <w:szCs w:val="40"/>
        </w:rPr>
      </w:pPr>
    </w:p>
    <w:p w14:paraId="072779FB" w14:textId="77777777" w:rsidR="00937ED0" w:rsidRDefault="00937ED0" w:rsidP="00937ED0">
      <w:pPr>
        <w:tabs>
          <w:tab w:val="left" w:pos="2800"/>
        </w:tabs>
        <w:rPr>
          <w:rFonts w:ascii="Copperplate Gothic Bold" w:hAnsi="Copperplate Gothic Bold"/>
          <w:sz w:val="40"/>
          <w:szCs w:val="40"/>
        </w:rPr>
      </w:pPr>
    </w:p>
    <w:p w14:paraId="107F5446" w14:textId="77777777" w:rsidR="00937ED0" w:rsidRDefault="00937ED0" w:rsidP="00937ED0">
      <w:pPr>
        <w:tabs>
          <w:tab w:val="left" w:pos="2800"/>
        </w:tabs>
        <w:rPr>
          <w:rFonts w:ascii="Copperplate Gothic Bold" w:hAnsi="Copperplate Gothic Bold"/>
          <w:sz w:val="40"/>
          <w:szCs w:val="40"/>
        </w:rPr>
      </w:pPr>
    </w:p>
    <w:p w14:paraId="7FD0BCD8" w14:textId="77777777" w:rsidR="00937ED0" w:rsidRDefault="00937ED0" w:rsidP="00937ED0">
      <w:pPr>
        <w:tabs>
          <w:tab w:val="left" w:pos="2800"/>
        </w:tabs>
        <w:rPr>
          <w:rFonts w:ascii="Copperplate Gothic Bold" w:hAnsi="Copperplate Gothic Bold"/>
          <w:sz w:val="40"/>
          <w:szCs w:val="40"/>
        </w:rPr>
      </w:pPr>
    </w:p>
    <w:p w14:paraId="05E9AC40" w14:textId="77777777" w:rsidR="00937ED0" w:rsidRDefault="00937ED0" w:rsidP="00937ED0">
      <w:pPr>
        <w:tabs>
          <w:tab w:val="left" w:pos="2800"/>
        </w:tabs>
        <w:rPr>
          <w:rFonts w:ascii="Copperplate Gothic Bold" w:hAnsi="Copperplate Gothic Bold"/>
          <w:sz w:val="40"/>
          <w:szCs w:val="40"/>
        </w:rPr>
      </w:pPr>
    </w:p>
    <w:p w14:paraId="7081B770" w14:textId="77777777" w:rsidR="00937ED0" w:rsidRDefault="00937ED0" w:rsidP="00937ED0">
      <w:pPr>
        <w:tabs>
          <w:tab w:val="left" w:pos="2800"/>
        </w:tabs>
        <w:rPr>
          <w:rFonts w:ascii="Copperplate Gothic Bold" w:hAnsi="Copperplate Gothic Bold"/>
          <w:sz w:val="40"/>
          <w:szCs w:val="40"/>
        </w:rPr>
      </w:pPr>
    </w:p>
    <w:p w14:paraId="3B6739A0" w14:textId="77777777" w:rsidR="00937ED0" w:rsidRDefault="00937ED0" w:rsidP="00937ED0">
      <w:pPr>
        <w:tabs>
          <w:tab w:val="left" w:pos="2800"/>
        </w:tabs>
        <w:rPr>
          <w:rFonts w:ascii="Copperplate Gothic Bold" w:hAnsi="Copperplate Gothic Bold"/>
          <w:sz w:val="40"/>
          <w:szCs w:val="40"/>
        </w:rPr>
      </w:pPr>
    </w:p>
    <w:p w14:paraId="021A855F" w14:textId="77777777" w:rsidR="00937ED0" w:rsidRDefault="00937ED0" w:rsidP="00937ED0">
      <w:pPr>
        <w:tabs>
          <w:tab w:val="left" w:pos="2800"/>
        </w:tabs>
        <w:rPr>
          <w:rFonts w:ascii="Copperplate Gothic Bold" w:hAnsi="Copperplate Gothic Bold"/>
          <w:sz w:val="40"/>
          <w:szCs w:val="40"/>
        </w:rPr>
      </w:pPr>
    </w:p>
    <w:p w14:paraId="4E7B439C" w14:textId="77777777" w:rsidR="00937ED0" w:rsidRDefault="00937ED0" w:rsidP="00937ED0">
      <w:pPr>
        <w:tabs>
          <w:tab w:val="left" w:pos="2800"/>
        </w:tabs>
        <w:rPr>
          <w:rFonts w:ascii="Copperplate Gothic Bold" w:hAnsi="Copperplate Gothic Bold"/>
          <w:sz w:val="40"/>
          <w:szCs w:val="40"/>
        </w:rPr>
      </w:pPr>
    </w:p>
    <w:p w14:paraId="69DD970E" w14:textId="77777777" w:rsidR="00937ED0" w:rsidRDefault="00937ED0" w:rsidP="00937ED0">
      <w:pPr>
        <w:tabs>
          <w:tab w:val="left" w:pos="2800"/>
        </w:tabs>
        <w:rPr>
          <w:rFonts w:ascii="Copperplate Gothic Bold" w:hAnsi="Copperplate Gothic Bold"/>
          <w:sz w:val="40"/>
          <w:szCs w:val="40"/>
        </w:rPr>
      </w:pPr>
    </w:p>
    <w:p w14:paraId="74F8EDB1" w14:textId="77777777" w:rsidR="00937ED0" w:rsidRDefault="00937ED0" w:rsidP="00937ED0">
      <w:pPr>
        <w:tabs>
          <w:tab w:val="left" w:pos="2800"/>
        </w:tabs>
        <w:rPr>
          <w:rFonts w:ascii="Copperplate Gothic Bold" w:hAnsi="Copperplate Gothic Bold"/>
          <w:sz w:val="40"/>
          <w:szCs w:val="40"/>
        </w:rPr>
      </w:pPr>
    </w:p>
    <w:p w14:paraId="0CC397F0" w14:textId="77777777" w:rsidR="00937ED0" w:rsidRDefault="00937ED0" w:rsidP="00937ED0">
      <w:pPr>
        <w:tabs>
          <w:tab w:val="left" w:pos="2800"/>
        </w:tabs>
        <w:rPr>
          <w:rFonts w:ascii="Copperplate Gothic Bold" w:hAnsi="Copperplate Gothic Bold"/>
          <w:sz w:val="40"/>
          <w:szCs w:val="40"/>
        </w:rPr>
      </w:pPr>
    </w:p>
    <w:p w14:paraId="46A896BF" w14:textId="77777777" w:rsidR="0038520C" w:rsidRPr="00E5277D" w:rsidRDefault="0038520C" w:rsidP="00890718">
      <w:pPr>
        <w:pStyle w:val="Heading4"/>
        <w:spacing w:before="120" w:after="0"/>
        <w:jc w:val="center"/>
        <w:rPr>
          <w:rFonts w:ascii="Arial" w:hAnsi="Arial"/>
          <w:iCs/>
          <w:sz w:val="28"/>
          <w:szCs w:val="28"/>
        </w:rPr>
      </w:pPr>
      <w:r w:rsidRPr="00E5277D">
        <w:rPr>
          <w:rFonts w:ascii="Arial" w:hAnsi="Arial"/>
          <w:iCs/>
          <w:sz w:val="28"/>
          <w:szCs w:val="28"/>
        </w:rPr>
        <w:lastRenderedPageBreak/>
        <w:t>LEASE</w:t>
      </w:r>
      <w:r w:rsidR="00E5277D" w:rsidRPr="00E5277D">
        <w:rPr>
          <w:rFonts w:ascii="Arial" w:hAnsi="Arial"/>
          <w:iCs/>
          <w:sz w:val="28"/>
          <w:szCs w:val="28"/>
        </w:rPr>
        <w:t xml:space="preserve"> AGREEMENT</w:t>
      </w:r>
    </w:p>
    <w:p w14:paraId="4CABFEF1" w14:textId="77777777" w:rsidR="00102F6E" w:rsidRPr="005351B4" w:rsidRDefault="0038520C" w:rsidP="00890718">
      <w:pPr>
        <w:pStyle w:val="Heading4"/>
        <w:spacing w:before="120" w:after="0"/>
        <w:jc w:val="center"/>
        <w:rPr>
          <w:rFonts w:ascii="Arial" w:hAnsi="Arial"/>
          <w:sz w:val="24"/>
        </w:rPr>
      </w:pPr>
      <w:r w:rsidRPr="005351B4">
        <w:rPr>
          <w:rFonts w:ascii="Arial" w:hAnsi="Arial"/>
          <w:sz w:val="24"/>
        </w:rPr>
        <w:t>Table of Contents</w:t>
      </w:r>
    </w:p>
    <w:p w14:paraId="7D60506B" w14:textId="77777777" w:rsidR="00BF05FE" w:rsidRPr="00E05AC9" w:rsidRDefault="00BF05FE" w:rsidP="000D351B">
      <w:pPr>
        <w:pStyle w:val="Heading4"/>
        <w:tabs>
          <w:tab w:val="left" w:pos="360"/>
          <w:tab w:val="right" w:leader="dot" w:pos="9630"/>
        </w:tabs>
        <w:spacing w:before="360" w:after="20"/>
        <w:rPr>
          <w:rFonts w:ascii="Arial" w:hAnsi="Arial"/>
          <w:sz w:val="22"/>
          <w:szCs w:val="22"/>
        </w:rPr>
      </w:pPr>
      <w:r w:rsidRPr="00E05AC9">
        <w:rPr>
          <w:rFonts w:ascii="Arial" w:hAnsi="Arial"/>
          <w:sz w:val="22"/>
          <w:szCs w:val="22"/>
        </w:rPr>
        <w:t>Executive Summary of Lease Terms</w:t>
      </w:r>
      <w:r w:rsidRPr="00E05AC9">
        <w:rPr>
          <w:rFonts w:ascii="Arial" w:hAnsi="Arial"/>
          <w:sz w:val="22"/>
          <w:szCs w:val="22"/>
        </w:rPr>
        <w:tab/>
      </w:r>
      <w:r w:rsidR="00505567">
        <w:rPr>
          <w:rFonts w:ascii="Arial" w:hAnsi="Arial"/>
          <w:sz w:val="22"/>
          <w:szCs w:val="22"/>
        </w:rPr>
        <w:t>4</w:t>
      </w:r>
    </w:p>
    <w:p w14:paraId="72FA1626" w14:textId="77777777" w:rsidR="0038520C" w:rsidRDefault="00FB5777" w:rsidP="006C2E5E">
      <w:pPr>
        <w:pStyle w:val="Heading4"/>
        <w:keepNext w:val="0"/>
        <w:tabs>
          <w:tab w:val="left" w:pos="360"/>
          <w:tab w:val="right" w:leader="dot" w:pos="9630"/>
        </w:tabs>
        <w:spacing w:before="120" w:after="20"/>
        <w:rPr>
          <w:rFonts w:ascii="Arial" w:hAnsi="Arial"/>
          <w:sz w:val="22"/>
          <w:szCs w:val="22"/>
        </w:rPr>
      </w:pPr>
      <w:r w:rsidRPr="00E05AC9">
        <w:rPr>
          <w:rFonts w:ascii="Arial" w:hAnsi="Arial"/>
          <w:sz w:val="22"/>
          <w:szCs w:val="22"/>
        </w:rPr>
        <w:t>1.</w:t>
      </w:r>
      <w:r w:rsidRPr="00E05AC9">
        <w:rPr>
          <w:rFonts w:ascii="Arial" w:hAnsi="Arial"/>
          <w:sz w:val="22"/>
          <w:szCs w:val="22"/>
        </w:rPr>
        <w:tab/>
      </w:r>
      <w:r w:rsidR="005820ED">
        <w:rPr>
          <w:rFonts w:ascii="Arial" w:hAnsi="Arial"/>
          <w:sz w:val="22"/>
          <w:szCs w:val="22"/>
        </w:rPr>
        <w:t>Legal Contract</w:t>
      </w:r>
      <w:r w:rsidR="0038520C" w:rsidRPr="00E05AC9">
        <w:rPr>
          <w:rFonts w:ascii="Arial" w:hAnsi="Arial"/>
          <w:sz w:val="22"/>
          <w:szCs w:val="22"/>
        </w:rPr>
        <w:tab/>
      </w:r>
      <w:r w:rsidR="00161B5A">
        <w:rPr>
          <w:rFonts w:ascii="Arial" w:hAnsi="Arial"/>
          <w:sz w:val="22"/>
          <w:szCs w:val="22"/>
        </w:rPr>
        <w:t>5</w:t>
      </w:r>
    </w:p>
    <w:p w14:paraId="7F30A49D" w14:textId="77777777" w:rsidR="006C2E5E" w:rsidRDefault="003E2F8C" w:rsidP="006C2E5E">
      <w:pPr>
        <w:tabs>
          <w:tab w:val="left" w:pos="360"/>
          <w:tab w:val="right" w:leader="dot" w:pos="9634"/>
        </w:tabs>
        <w:rPr>
          <w:rFonts w:ascii="Arial" w:hAnsi="Arial" w:cs="Arial"/>
          <w:sz w:val="18"/>
          <w:szCs w:val="18"/>
        </w:rPr>
      </w:pPr>
      <w:r>
        <w:rPr>
          <w:rFonts w:ascii="Arial" w:hAnsi="Arial" w:cs="Arial"/>
          <w:sz w:val="18"/>
          <w:szCs w:val="18"/>
        </w:rPr>
        <w:tab/>
        <w:t>Date</w:t>
      </w:r>
      <w:r>
        <w:rPr>
          <w:rFonts w:ascii="Arial" w:hAnsi="Arial" w:cs="Arial"/>
          <w:sz w:val="18"/>
          <w:szCs w:val="18"/>
        </w:rPr>
        <w:tab/>
      </w:r>
      <w:r w:rsidR="00161B5A">
        <w:rPr>
          <w:rFonts w:ascii="Arial" w:hAnsi="Arial" w:cs="Arial"/>
          <w:sz w:val="18"/>
          <w:szCs w:val="18"/>
        </w:rPr>
        <w:t>5</w:t>
      </w:r>
    </w:p>
    <w:p w14:paraId="08282222" w14:textId="77777777" w:rsidR="006C2E5E" w:rsidRDefault="00161B5A" w:rsidP="006C2E5E">
      <w:pPr>
        <w:tabs>
          <w:tab w:val="left" w:pos="360"/>
          <w:tab w:val="right" w:leader="dot" w:pos="9634"/>
        </w:tabs>
        <w:rPr>
          <w:rFonts w:ascii="Arial" w:hAnsi="Arial" w:cs="Arial"/>
          <w:sz w:val="18"/>
          <w:szCs w:val="18"/>
        </w:rPr>
      </w:pPr>
      <w:r>
        <w:rPr>
          <w:rFonts w:ascii="Arial" w:hAnsi="Arial" w:cs="Arial"/>
          <w:sz w:val="18"/>
          <w:szCs w:val="18"/>
        </w:rPr>
        <w:tab/>
        <w:t>Persons</w:t>
      </w:r>
      <w:r>
        <w:rPr>
          <w:rFonts w:ascii="Arial" w:hAnsi="Arial" w:cs="Arial"/>
          <w:sz w:val="18"/>
          <w:szCs w:val="18"/>
        </w:rPr>
        <w:tab/>
        <w:t>5</w:t>
      </w:r>
    </w:p>
    <w:p w14:paraId="06B23903" w14:textId="77777777" w:rsidR="006C2E5E" w:rsidRPr="006C2E5E" w:rsidRDefault="00161B5A" w:rsidP="006C2E5E">
      <w:pPr>
        <w:tabs>
          <w:tab w:val="left" w:pos="360"/>
          <w:tab w:val="right" w:leader="dot" w:pos="9634"/>
        </w:tabs>
        <w:rPr>
          <w:rFonts w:ascii="Arial" w:hAnsi="Arial" w:cs="Arial"/>
          <w:sz w:val="18"/>
          <w:szCs w:val="18"/>
        </w:rPr>
      </w:pPr>
      <w:r>
        <w:rPr>
          <w:rFonts w:ascii="Arial" w:hAnsi="Arial" w:cs="Arial"/>
          <w:sz w:val="18"/>
          <w:szCs w:val="18"/>
        </w:rPr>
        <w:tab/>
        <w:t>Property</w:t>
      </w:r>
      <w:r>
        <w:rPr>
          <w:rFonts w:ascii="Arial" w:hAnsi="Arial" w:cs="Arial"/>
          <w:sz w:val="18"/>
          <w:szCs w:val="18"/>
        </w:rPr>
        <w:tab/>
        <w:t>5</w:t>
      </w:r>
    </w:p>
    <w:p w14:paraId="7E41E694" w14:textId="77777777" w:rsidR="0038520C" w:rsidRPr="00E05AC9" w:rsidRDefault="00FB5777" w:rsidP="0038520C">
      <w:pPr>
        <w:pStyle w:val="Heading4"/>
        <w:tabs>
          <w:tab w:val="left" w:pos="360"/>
          <w:tab w:val="right" w:leader="dot" w:pos="9630"/>
        </w:tabs>
        <w:spacing w:before="120" w:after="20"/>
        <w:rPr>
          <w:rFonts w:ascii="Arial" w:hAnsi="Arial"/>
          <w:sz w:val="22"/>
          <w:szCs w:val="22"/>
        </w:rPr>
      </w:pPr>
      <w:r w:rsidRPr="00E05AC9">
        <w:rPr>
          <w:rFonts w:ascii="Arial" w:hAnsi="Arial"/>
          <w:sz w:val="22"/>
          <w:szCs w:val="22"/>
        </w:rPr>
        <w:t>2.</w:t>
      </w:r>
      <w:r w:rsidR="00102F6E" w:rsidRPr="00E05AC9">
        <w:rPr>
          <w:rFonts w:ascii="Arial" w:hAnsi="Arial"/>
          <w:sz w:val="22"/>
          <w:szCs w:val="22"/>
        </w:rPr>
        <w:t xml:space="preserve"> </w:t>
      </w:r>
      <w:r w:rsidR="00102F6E" w:rsidRPr="00E05AC9">
        <w:rPr>
          <w:rFonts w:ascii="Arial" w:hAnsi="Arial"/>
          <w:sz w:val="22"/>
          <w:szCs w:val="22"/>
        </w:rPr>
        <w:tab/>
        <w:t xml:space="preserve">Term </w:t>
      </w:r>
      <w:r w:rsidR="002118A0">
        <w:rPr>
          <w:rFonts w:ascii="Arial" w:hAnsi="Arial"/>
          <w:sz w:val="22"/>
          <w:szCs w:val="22"/>
        </w:rPr>
        <w:t>of</w:t>
      </w:r>
      <w:r w:rsidR="00161B5A">
        <w:rPr>
          <w:rFonts w:ascii="Arial" w:hAnsi="Arial"/>
          <w:sz w:val="22"/>
          <w:szCs w:val="22"/>
        </w:rPr>
        <w:t xml:space="preserve"> Lease</w:t>
      </w:r>
      <w:r w:rsidR="00161B5A">
        <w:rPr>
          <w:rFonts w:ascii="Arial" w:hAnsi="Arial"/>
          <w:sz w:val="22"/>
          <w:szCs w:val="22"/>
        </w:rPr>
        <w:tab/>
        <w:t>5</w:t>
      </w:r>
    </w:p>
    <w:p w14:paraId="4137A856" w14:textId="77777777" w:rsidR="0038520C" w:rsidRPr="00E05AC9" w:rsidRDefault="00FB5777" w:rsidP="00E05AC9">
      <w:pPr>
        <w:pStyle w:val="Heading4"/>
        <w:tabs>
          <w:tab w:val="left" w:pos="360"/>
          <w:tab w:val="right" w:leader="dot" w:pos="9630"/>
        </w:tabs>
        <w:spacing w:before="120" w:after="20"/>
        <w:rPr>
          <w:rFonts w:ascii="Arial" w:hAnsi="Arial"/>
          <w:sz w:val="22"/>
          <w:szCs w:val="22"/>
        </w:rPr>
      </w:pPr>
      <w:r w:rsidRPr="00E05AC9">
        <w:rPr>
          <w:rFonts w:ascii="Arial" w:hAnsi="Arial"/>
          <w:sz w:val="22"/>
          <w:szCs w:val="22"/>
        </w:rPr>
        <w:t>3</w:t>
      </w:r>
      <w:r w:rsidR="00EB07C8" w:rsidRPr="00E05AC9">
        <w:rPr>
          <w:rFonts w:ascii="Arial" w:hAnsi="Arial"/>
          <w:sz w:val="22"/>
          <w:szCs w:val="22"/>
        </w:rPr>
        <w:t>.</w:t>
      </w:r>
      <w:r w:rsidR="00EB07C8" w:rsidRPr="00E05AC9">
        <w:rPr>
          <w:rFonts w:ascii="Arial" w:hAnsi="Arial"/>
          <w:sz w:val="22"/>
          <w:szCs w:val="22"/>
        </w:rPr>
        <w:tab/>
        <w:t>Rent</w:t>
      </w:r>
      <w:r w:rsidR="003E2F8C">
        <w:rPr>
          <w:rFonts w:ascii="Arial" w:hAnsi="Arial"/>
          <w:sz w:val="22"/>
          <w:szCs w:val="22"/>
        </w:rPr>
        <w:t xml:space="preserve"> &amp; Other Charges</w:t>
      </w:r>
      <w:r w:rsidR="00161B5A">
        <w:rPr>
          <w:rFonts w:ascii="Arial" w:hAnsi="Arial"/>
          <w:sz w:val="22"/>
          <w:szCs w:val="22"/>
        </w:rPr>
        <w:tab/>
        <w:t>5</w:t>
      </w:r>
    </w:p>
    <w:p w14:paraId="0F41CCBA" w14:textId="77777777" w:rsidR="00FB5777" w:rsidRPr="00E05AC9" w:rsidRDefault="00FB5777" w:rsidP="00E05AC9">
      <w:pPr>
        <w:tabs>
          <w:tab w:val="left" w:pos="360"/>
          <w:tab w:val="right" w:leader="dot" w:pos="9634"/>
        </w:tabs>
        <w:rPr>
          <w:rFonts w:ascii="Arial" w:hAnsi="Arial" w:cs="Arial"/>
          <w:sz w:val="18"/>
          <w:szCs w:val="18"/>
        </w:rPr>
      </w:pPr>
      <w:r w:rsidRPr="00E05AC9">
        <w:rPr>
          <w:rFonts w:ascii="Arial" w:hAnsi="Arial" w:cs="Arial"/>
          <w:sz w:val="18"/>
          <w:szCs w:val="18"/>
        </w:rPr>
        <w:tab/>
        <w:t>First Month’s Rent</w:t>
      </w:r>
      <w:r w:rsidR="00161B5A">
        <w:rPr>
          <w:rFonts w:ascii="Arial" w:hAnsi="Arial" w:cs="Arial"/>
          <w:sz w:val="18"/>
          <w:szCs w:val="18"/>
        </w:rPr>
        <w:tab/>
        <w:t>5</w:t>
      </w:r>
    </w:p>
    <w:p w14:paraId="6A57BB1B" w14:textId="77777777" w:rsidR="00FB5777" w:rsidRPr="00E05AC9" w:rsidRDefault="00FB5777" w:rsidP="00E05AC9">
      <w:pPr>
        <w:tabs>
          <w:tab w:val="left" w:pos="360"/>
          <w:tab w:val="right" w:leader="dot" w:pos="9634"/>
        </w:tabs>
        <w:rPr>
          <w:rFonts w:ascii="Arial" w:hAnsi="Arial" w:cs="Arial"/>
          <w:sz w:val="18"/>
          <w:szCs w:val="18"/>
        </w:rPr>
      </w:pPr>
      <w:r w:rsidRPr="00E05AC9">
        <w:rPr>
          <w:rFonts w:ascii="Arial" w:hAnsi="Arial" w:cs="Arial"/>
          <w:sz w:val="18"/>
          <w:szCs w:val="18"/>
        </w:rPr>
        <w:tab/>
        <w:t>Due Without Demand</w:t>
      </w:r>
      <w:r w:rsidR="00161B5A">
        <w:rPr>
          <w:rFonts w:ascii="Arial" w:hAnsi="Arial" w:cs="Arial"/>
          <w:sz w:val="18"/>
          <w:szCs w:val="18"/>
        </w:rPr>
        <w:tab/>
        <w:t>5</w:t>
      </w:r>
    </w:p>
    <w:p w14:paraId="42B1FC36" w14:textId="77777777" w:rsidR="00FB5777" w:rsidRPr="00E05AC9" w:rsidRDefault="00FB5777" w:rsidP="00E05AC9">
      <w:pPr>
        <w:tabs>
          <w:tab w:val="left" w:pos="360"/>
          <w:tab w:val="right" w:leader="dot" w:pos="9634"/>
        </w:tabs>
        <w:rPr>
          <w:rFonts w:ascii="Arial" w:hAnsi="Arial" w:cs="Arial"/>
          <w:sz w:val="18"/>
          <w:szCs w:val="18"/>
        </w:rPr>
      </w:pPr>
      <w:r w:rsidRPr="00E05AC9">
        <w:rPr>
          <w:rFonts w:ascii="Arial" w:hAnsi="Arial" w:cs="Arial"/>
          <w:sz w:val="18"/>
          <w:szCs w:val="18"/>
        </w:rPr>
        <w:tab/>
        <w:t>Method of Payment</w:t>
      </w:r>
      <w:r w:rsidR="00161B5A">
        <w:rPr>
          <w:rFonts w:ascii="Arial" w:hAnsi="Arial" w:cs="Arial"/>
          <w:sz w:val="18"/>
          <w:szCs w:val="18"/>
        </w:rPr>
        <w:tab/>
        <w:t>6</w:t>
      </w:r>
    </w:p>
    <w:p w14:paraId="412571B1" w14:textId="77777777" w:rsidR="00FB5777" w:rsidRPr="00E05AC9" w:rsidRDefault="00FB5777" w:rsidP="00E05AC9">
      <w:pPr>
        <w:tabs>
          <w:tab w:val="left" w:pos="360"/>
          <w:tab w:val="right" w:leader="dot" w:pos="9634"/>
        </w:tabs>
        <w:rPr>
          <w:rFonts w:ascii="Arial" w:hAnsi="Arial" w:cs="Arial"/>
          <w:sz w:val="18"/>
          <w:szCs w:val="18"/>
        </w:rPr>
      </w:pPr>
      <w:r w:rsidRPr="00E05AC9">
        <w:rPr>
          <w:rFonts w:ascii="Arial" w:hAnsi="Arial" w:cs="Arial"/>
          <w:sz w:val="18"/>
          <w:szCs w:val="18"/>
        </w:rPr>
        <w:tab/>
        <w:t>Due Without Reduction or Offset</w:t>
      </w:r>
      <w:r w:rsidR="00161B5A">
        <w:rPr>
          <w:rFonts w:ascii="Arial" w:hAnsi="Arial" w:cs="Arial"/>
          <w:sz w:val="18"/>
          <w:szCs w:val="18"/>
        </w:rPr>
        <w:tab/>
        <w:t>6</w:t>
      </w:r>
    </w:p>
    <w:p w14:paraId="5487777B" w14:textId="77777777" w:rsidR="00FB5777" w:rsidRPr="00E05AC9" w:rsidRDefault="00FB5777" w:rsidP="00E05AC9">
      <w:pPr>
        <w:tabs>
          <w:tab w:val="left" w:pos="360"/>
          <w:tab w:val="right" w:leader="dot" w:pos="9634"/>
        </w:tabs>
        <w:rPr>
          <w:rFonts w:ascii="Arial" w:hAnsi="Arial" w:cs="Arial"/>
          <w:sz w:val="18"/>
          <w:szCs w:val="18"/>
        </w:rPr>
      </w:pPr>
      <w:r w:rsidRPr="00E05AC9">
        <w:rPr>
          <w:rFonts w:ascii="Arial" w:hAnsi="Arial" w:cs="Arial"/>
          <w:sz w:val="18"/>
          <w:szCs w:val="18"/>
        </w:rPr>
        <w:tab/>
        <w:t>All Residents Responsible for All Debt</w:t>
      </w:r>
      <w:r w:rsidR="00161B5A">
        <w:rPr>
          <w:rFonts w:ascii="Arial" w:hAnsi="Arial" w:cs="Arial"/>
          <w:sz w:val="18"/>
          <w:szCs w:val="18"/>
        </w:rPr>
        <w:tab/>
        <w:t>6</w:t>
      </w:r>
    </w:p>
    <w:p w14:paraId="6BFF7DE7" w14:textId="77777777" w:rsidR="00FB5777" w:rsidRPr="00E05AC9" w:rsidRDefault="00FB5777" w:rsidP="00E05AC9">
      <w:pPr>
        <w:tabs>
          <w:tab w:val="left" w:pos="360"/>
          <w:tab w:val="right" w:leader="dot" w:pos="9634"/>
        </w:tabs>
        <w:rPr>
          <w:rFonts w:ascii="Arial" w:hAnsi="Arial" w:cs="Arial"/>
          <w:sz w:val="18"/>
          <w:szCs w:val="18"/>
        </w:rPr>
      </w:pPr>
      <w:r w:rsidRPr="00E05AC9">
        <w:rPr>
          <w:rFonts w:ascii="Arial" w:hAnsi="Arial" w:cs="Arial"/>
          <w:sz w:val="18"/>
          <w:szCs w:val="18"/>
        </w:rPr>
        <w:tab/>
        <w:t>Late Charges</w:t>
      </w:r>
      <w:r w:rsidR="00161B5A">
        <w:rPr>
          <w:rFonts w:ascii="Arial" w:hAnsi="Arial" w:cs="Arial"/>
          <w:sz w:val="18"/>
          <w:szCs w:val="18"/>
        </w:rPr>
        <w:tab/>
        <w:t>6</w:t>
      </w:r>
    </w:p>
    <w:p w14:paraId="438DE70D" w14:textId="77777777" w:rsidR="00FB5777" w:rsidRPr="00E05AC9" w:rsidRDefault="00FB5777" w:rsidP="00E05AC9">
      <w:pPr>
        <w:tabs>
          <w:tab w:val="left" w:pos="360"/>
          <w:tab w:val="right" w:leader="dot" w:pos="9634"/>
        </w:tabs>
        <w:rPr>
          <w:rFonts w:ascii="Arial" w:hAnsi="Arial" w:cs="Arial"/>
          <w:sz w:val="18"/>
          <w:szCs w:val="18"/>
        </w:rPr>
      </w:pPr>
      <w:r w:rsidRPr="00E05AC9">
        <w:rPr>
          <w:rFonts w:ascii="Arial" w:hAnsi="Arial" w:cs="Arial"/>
          <w:sz w:val="18"/>
          <w:szCs w:val="18"/>
        </w:rPr>
        <w:tab/>
        <w:t>Returned Rent Charges</w:t>
      </w:r>
      <w:r w:rsidR="00161B5A">
        <w:rPr>
          <w:rFonts w:ascii="Arial" w:hAnsi="Arial" w:cs="Arial"/>
          <w:sz w:val="18"/>
          <w:szCs w:val="18"/>
        </w:rPr>
        <w:tab/>
        <w:t>6</w:t>
      </w:r>
    </w:p>
    <w:p w14:paraId="35E5B95C" w14:textId="77777777" w:rsidR="00EB07C8" w:rsidRDefault="00FB5777" w:rsidP="00EB07C8">
      <w:pPr>
        <w:pStyle w:val="Heading4"/>
        <w:tabs>
          <w:tab w:val="left" w:pos="360"/>
          <w:tab w:val="right" w:leader="dot" w:pos="9630"/>
        </w:tabs>
        <w:spacing w:before="120" w:after="20"/>
        <w:rPr>
          <w:rFonts w:ascii="Arial" w:hAnsi="Arial"/>
          <w:sz w:val="22"/>
          <w:szCs w:val="22"/>
        </w:rPr>
      </w:pPr>
      <w:r w:rsidRPr="00E05AC9">
        <w:rPr>
          <w:rFonts w:ascii="Arial" w:hAnsi="Arial"/>
          <w:sz w:val="22"/>
          <w:szCs w:val="22"/>
        </w:rPr>
        <w:t>4</w:t>
      </w:r>
      <w:r w:rsidR="00EB07C8" w:rsidRPr="00E05AC9">
        <w:rPr>
          <w:rFonts w:ascii="Arial" w:hAnsi="Arial"/>
          <w:sz w:val="22"/>
          <w:szCs w:val="22"/>
        </w:rPr>
        <w:t xml:space="preserve">. </w:t>
      </w:r>
      <w:r w:rsidR="00EB07C8" w:rsidRPr="00E05AC9">
        <w:rPr>
          <w:rFonts w:ascii="Arial" w:hAnsi="Arial"/>
          <w:sz w:val="22"/>
          <w:szCs w:val="22"/>
        </w:rPr>
        <w:tab/>
        <w:t>Possession</w:t>
      </w:r>
      <w:r w:rsidR="00EB07C8" w:rsidRPr="00E05AC9">
        <w:rPr>
          <w:rFonts w:ascii="Arial" w:hAnsi="Arial"/>
          <w:sz w:val="22"/>
          <w:szCs w:val="22"/>
        </w:rPr>
        <w:tab/>
      </w:r>
      <w:r w:rsidR="00161B5A">
        <w:rPr>
          <w:rFonts w:ascii="Arial" w:hAnsi="Arial"/>
          <w:sz w:val="22"/>
          <w:szCs w:val="22"/>
        </w:rPr>
        <w:t>6</w:t>
      </w:r>
    </w:p>
    <w:p w14:paraId="4904DDE1" w14:textId="77777777" w:rsidR="005820ED" w:rsidRDefault="005820ED" w:rsidP="005820ED">
      <w:pPr>
        <w:tabs>
          <w:tab w:val="left" w:pos="360"/>
          <w:tab w:val="right" w:leader="dot" w:pos="9634"/>
        </w:tabs>
        <w:rPr>
          <w:rFonts w:ascii="Arial" w:hAnsi="Arial" w:cs="Arial"/>
          <w:sz w:val="18"/>
          <w:szCs w:val="18"/>
        </w:rPr>
      </w:pPr>
      <w:r w:rsidRPr="005820ED">
        <w:rPr>
          <w:rFonts w:ascii="Arial" w:hAnsi="Arial" w:cs="Arial"/>
          <w:sz w:val="18"/>
          <w:szCs w:val="18"/>
        </w:rPr>
        <w:tab/>
      </w:r>
      <w:r>
        <w:rPr>
          <w:rFonts w:ascii="Arial" w:hAnsi="Arial" w:cs="Arial"/>
          <w:sz w:val="18"/>
          <w:szCs w:val="18"/>
        </w:rPr>
        <w:t>Occupancy and Use</w:t>
      </w:r>
      <w:r>
        <w:rPr>
          <w:rFonts w:ascii="Arial" w:hAnsi="Arial" w:cs="Arial"/>
          <w:sz w:val="18"/>
          <w:szCs w:val="18"/>
        </w:rPr>
        <w:tab/>
      </w:r>
      <w:r w:rsidR="00161B5A">
        <w:rPr>
          <w:rFonts w:ascii="Arial" w:hAnsi="Arial" w:cs="Arial"/>
          <w:sz w:val="18"/>
          <w:szCs w:val="18"/>
        </w:rPr>
        <w:t>6</w:t>
      </w:r>
    </w:p>
    <w:p w14:paraId="5AC0EA50" w14:textId="77777777" w:rsidR="0038520C" w:rsidRDefault="00FB5777" w:rsidP="006C2E5E">
      <w:pPr>
        <w:pStyle w:val="Heading4"/>
        <w:keepNext w:val="0"/>
        <w:tabs>
          <w:tab w:val="left" w:pos="360"/>
          <w:tab w:val="right" w:leader="dot" w:pos="9630"/>
        </w:tabs>
        <w:spacing w:before="120" w:after="20"/>
        <w:rPr>
          <w:rFonts w:ascii="Arial" w:hAnsi="Arial"/>
          <w:sz w:val="22"/>
          <w:szCs w:val="22"/>
        </w:rPr>
      </w:pPr>
      <w:r w:rsidRPr="00E05AC9">
        <w:rPr>
          <w:rFonts w:ascii="Arial" w:hAnsi="Arial"/>
          <w:sz w:val="22"/>
          <w:szCs w:val="22"/>
        </w:rPr>
        <w:t>5</w:t>
      </w:r>
      <w:r w:rsidR="00EB07C8" w:rsidRPr="00E05AC9">
        <w:rPr>
          <w:rFonts w:ascii="Arial" w:hAnsi="Arial"/>
          <w:sz w:val="22"/>
          <w:szCs w:val="22"/>
        </w:rPr>
        <w:t>.</w:t>
      </w:r>
      <w:r w:rsidR="00EB07C8" w:rsidRPr="00E05AC9">
        <w:rPr>
          <w:rFonts w:ascii="Arial" w:hAnsi="Arial"/>
          <w:sz w:val="22"/>
          <w:szCs w:val="22"/>
        </w:rPr>
        <w:tab/>
        <w:t>Security Deposit</w:t>
      </w:r>
      <w:r w:rsidR="00EB07C8" w:rsidRPr="00E05AC9">
        <w:rPr>
          <w:rFonts w:ascii="Arial" w:hAnsi="Arial"/>
          <w:sz w:val="22"/>
          <w:szCs w:val="22"/>
        </w:rPr>
        <w:tab/>
      </w:r>
      <w:r w:rsidR="00161B5A">
        <w:rPr>
          <w:rFonts w:ascii="Arial" w:hAnsi="Arial"/>
          <w:sz w:val="22"/>
          <w:szCs w:val="22"/>
        </w:rPr>
        <w:t>6</w:t>
      </w:r>
    </w:p>
    <w:p w14:paraId="35E9D648" w14:textId="77777777" w:rsidR="006C2E5E" w:rsidRDefault="009255FD" w:rsidP="009255FD">
      <w:pPr>
        <w:tabs>
          <w:tab w:val="left" w:pos="360"/>
          <w:tab w:val="right" w:leader="dot" w:pos="9634"/>
        </w:tabs>
        <w:rPr>
          <w:rFonts w:ascii="Arial" w:hAnsi="Arial" w:cs="Arial"/>
          <w:sz w:val="18"/>
          <w:szCs w:val="18"/>
        </w:rPr>
      </w:pPr>
      <w:r w:rsidRPr="009255FD">
        <w:rPr>
          <w:rFonts w:ascii="Arial" w:hAnsi="Arial" w:cs="Arial"/>
          <w:sz w:val="18"/>
          <w:szCs w:val="18"/>
        </w:rPr>
        <w:tab/>
      </w:r>
      <w:r w:rsidR="001B0C60">
        <w:rPr>
          <w:rFonts w:ascii="Arial" w:hAnsi="Arial" w:cs="Arial"/>
          <w:sz w:val="18"/>
          <w:szCs w:val="18"/>
        </w:rPr>
        <w:t>Return of Security D</w:t>
      </w:r>
      <w:r>
        <w:rPr>
          <w:rFonts w:ascii="Arial" w:hAnsi="Arial" w:cs="Arial"/>
          <w:sz w:val="18"/>
          <w:szCs w:val="18"/>
        </w:rPr>
        <w:t>eposit</w:t>
      </w:r>
      <w:r>
        <w:rPr>
          <w:rFonts w:ascii="Arial" w:hAnsi="Arial" w:cs="Arial"/>
          <w:sz w:val="18"/>
          <w:szCs w:val="18"/>
        </w:rPr>
        <w:tab/>
      </w:r>
      <w:r w:rsidR="00161B5A">
        <w:rPr>
          <w:rFonts w:ascii="Arial" w:hAnsi="Arial" w:cs="Arial"/>
          <w:sz w:val="18"/>
          <w:szCs w:val="18"/>
        </w:rPr>
        <w:t>6</w:t>
      </w:r>
    </w:p>
    <w:p w14:paraId="66CE4C1D" w14:textId="77777777" w:rsidR="0038520C" w:rsidRDefault="00FB5777" w:rsidP="006C2E5E">
      <w:pPr>
        <w:pStyle w:val="Heading4"/>
        <w:keepNext w:val="0"/>
        <w:tabs>
          <w:tab w:val="left" w:pos="360"/>
          <w:tab w:val="right" w:leader="dot" w:pos="9630"/>
        </w:tabs>
        <w:spacing w:before="120" w:after="20"/>
        <w:rPr>
          <w:rFonts w:ascii="Arial" w:hAnsi="Arial"/>
          <w:sz w:val="22"/>
          <w:szCs w:val="22"/>
        </w:rPr>
      </w:pPr>
      <w:r w:rsidRPr="00E05AC9">
        <w:rPr>
          <w:rFonts w:ascii="Arial" w:hAnsi="Arial"/>
          <w:sz w:val="22"/>
          <w:szCs w:val="22"/>
        </w:rPr>
        <w:t>6</w:t>
      </w:r>
      <w:r w:rsidR="0038520C" w:rsidRPr="00E05AC9">
        <w:rPr>
          <w:rFonts w:ascii="Arial" w:hAnsi="Arial"/>
          <w:sz w:val="22"/>
          <w:szCs w:val="22"/>
        </w:rPr>
        <w:t xml:space="preserve">. </w:t>
      </w:r>
      <w:r w:rsidR="0038520C" w:rsidRPr="00E05AC9">
        <w:rPr>
          <w:rFonts w:ascii="Arial" w:hAnsi="Arial"/>
          <w:sz w:val="22"/>
          <w:szCs w:val="22"/>
        </w:rPr>
        <w:tab/>
      </w:r>
      <w:r w:rsidR="00EB07C8" w:rsidRPr="00E05AC9">
        <w:rPr>
          <w:rFonts w:ascii="Arial" w:hAnsi="Arial"/>
          <w:sz w:val="22"/>
          <w:szCs w:val="22"/>
        </w:rPr>
        <w:t>Condition of Property</w:t>
      </w:r>
      <w:r w:rsidR="00EB07C8" w:rsidRPr="00E05AC9">
        <w:rPr>
          <w:rFonts w:ascii="Arial" w:hAnsi="Arial"/>
          <w:sz w:val="22"/>
          <w:szCs w:val="22"/>
        </w:rPr>
        <w:tab/>
      </w:r>
      <w:r w:rsidR="00161B5A">
        <w:rPr>
          <w:rFonts w:ascii="Arial" w:hAnsi="Arial"/>
          <w:sz w:val="22"/>
          <w:szCs w:val="22"/>
        </w:rPr>
        <w:t>7</w:t>
      </w:r>
    </w:p>
    <w:p w14:paraId="134AEB13" w14:textId="77777777" w:rsidR="009255FD" w:rsidRPr="00134CE7" w:rsidRDefault="009255FD" w:rsidP="009255FD">
      <w:pPr>
        <w:tabs>
          <w:tab w:val="left" w:pos="360"/>
          <w:tab w:val="right" w:leader="dot" w:pos="9634"/>
        </w:tabs>
        <w:rPr>
          <w:rFonts w:ascii="Arial" w:hAnsi="Arial" w:cs="Arial"/>
          <w:sz w:val="18"/>
          <w:szCs w:val="18"/>
          <w:lang w:val="fr-FR"/>
        </w:rPr>
      </w:pPr>
      <w:r>
        <w:rPr>
          <w:rFonts w:ascii="Arial" w:hAnsi="Arial" w:cs="Arial"/>
          <w:sz w:val="18"/>
          <w:szCs w:val="18"/>
        </w:rPr>
        <w:tab/>
      </w:r>
      <w:r w:rsidRPr="00134CE7">
        <w:rPr>
          <w:rFonts w:ascii="Arial" w:hAnsi="Arial" w:cs="Arial"/>
          <w:sz w:val="18"/>
          <w:szCs w:val="18"/>
          <w:lang w:val="fr-FR"/>
        </w:rPr>
        <w:t>Fit Premises</w:t>
      </w:r>
      <w:r w:rsidRPr="00134CE7">
        <w:rPr>
          <w:rFonts w:ascii="Arial" w:hAnsi="Arial" w:cs="Arial"/>
          <w:sz w:val="18"/>
          <w:szCs w:val="18"/>
          <w:lang w:val="fr-FR"/>
        </w:rPr>
        <w:tab/>
      </w:r>
      <w:r w:rsidR="00161B5A" w:rsidRPr="00134CE7">
        <w:rPr>
          <w:rFonts w:ascii="Arial" w:hAnsi="Arial" w:cs="Arial"/>
          <w:sz w:val="18"/>
          <w:szCs w:val="18"/>
          <w:lang w:val="fr-FR"/>
        </w:rPr>
        <w:t>7</w:t>
      </w:r>
    </w:p>
    <w:p w14:paraId="3C28F904" w14:textId="77777777" w:rsidR="009255FD" w:rsidRPr="00134CE7" w:rsidRDefault="009255FD" w:rsidP="009255FD">
      <w:pPr>
        <w:tabs>
          <w:tab w:val="left" w:pos="360"/>
          <w:tab w:val="right" w:leader="dot" w:pos="9634"/>
        </w:tabs>
        <w:rPr>
          <w:rFonts w:ascii="Arial" w:hAnsi="Arial" w:cs="Arial"/>
          <w:sz w:val="18"/>
          <w:szCs w:val="18"/>
          <w:lang w:val="fr-FR"/>
        </w:rPr>
      </w:pPr>
      <w:r w:rsidRPr="00134CE7">
        <w:rPr>
          <w:rFonts w:ascii="Arial" w:hAnsi="Arial" w:cs="Arial"/>
          <w:sz w:val="18"/>
          <w:szCs w:val="18"/>
          <w:lang w:val="fr-FR"/>
        </w:rPr>
        <w:tab/>
        <w:t>Keys</w:t>
      </w:r>
      <w:r w:rsidRPr="00134CE7">
        <w:rPr>
          <w:rFonts w:ascii="Arial" w:hAnsi="Arial" w:cs="Arial"/>
          <w:sz w:val="18"/>
          <w:szCs w:val="18"/>
          <w:lang w:val="fr-FR"/>
        </w:rPr>
        <w:tab/>
      </w:r>
      <w:r w:rsidR="00161B5A" w:rsidRPr="00134CE7">
        <w:rPr>
          <w:rFonts w:ascii="Arial" w:hAnsi="Arial" w:cs="Arial"/>
          <w:sz w:val="18"/>
          <w:szCs w:val="18"/>
          <w:lang w:val="fr-FR"/>
        </w:rPr>
        <w:t>7</w:t>
      </w:r>
    </w:p>
    <w:p w14:paraId="0AE5E260" w14:textId="77777777" w:rsidR="009255FD" w:rsidRPr="00134CE7" w:rsidRDefault="009255FD" w:rsidP="009255FD">
      <w:pPr>
        <w:tabs>
          <w:tab w:val="left" w:pos="360"/>
          <w:tab w:val="right" w:leader="dot" w:pos="9634"/>
        </w:tabs>
        <w:rPr>
          <w:rFonts w:ascii="Arial" w:hAnsi="Arial" w:cs="Arial"/>
          <w:sz w:val="18"/>
          <w:szCs w:val="18"/>
          <w:lang w:val="fr-FR"/>
        </w:rPr>
      </w:pPr>
      <w:r w:rsidRPr="00134CE7">
        <w:rPr>
          <w:rFonts w:ascii="Arial" w:hAnsi="Arial" w:cs="Arial"/>
          <w:sz w:val="18"/>
          <w:szCs w:val="18"/>
          <w:lang w:val="fr-FR"/>
        </w:rPr>
        <w:tab/>
        <w:t>Original Condition</w:t>
      </w:r>
      <w:r w:rsidRPr="00134CE7">
        <w:rPr>
          <w:rFonts w:ascii="Arial" w:hAnsi="Arial" w:cs="Arial"/>
          <w:sz w:val="18"/>
          <w:szCs w:val="18"/>
          <w:lang w:val="fr-FR"/>
        </w:rPr>
        <w:tab/>
      </w:r>
      <w:r w:rsidR="00161B5A" w:rsidRPr="00134CE7">
        <w:rPr>
          <w:rFonts w:ascii="Arial" w:hAnsi="Arial" w:cs="Arial"/>
          <w:sz w:val="18"/>
          <w:szCs w:val="18"/>
          <w:lang w:val="fr-FR"/>
        </w:rPr>
        <w:t>7</w:t>
      </w:r>
    </w:p>
    <w:p w14:paraId="302A4123" w14:textId="77777777" w:rsidR="009255FD" w:rsidRPr="009255FD" w:rsidRDefault="009255FD" w:rsidP="009255FD">
      <w:pPr>
        <w:tabs>
          <w:tab w:val="left" w:pos="360"/>
          <w:tab w:val="right" w:leader="dot" w:pos="9634"/>
        </w:tabs>
        <w:rPr>
          <w:rFonts w:ascii="Arial" w:hAnsi="Arial" w:cs="Arial"/>
          <w:sz w:val="18"/>
          <w:szCs w:val="18"/>
        </w:rPr>
      </w:pPr>
      <w:r w:rsidRPr="00134CE7">
        <w:rPr>
          <w:rFonts w:ascii="Arial" w:hAnsi="Arial" w:cs="Arial"/>
          <w:sz w:val="18"/>
          <w:szCs w:val="18"/>
          <w:lang w:val="fr-FR"/>
        </w:rPr>
        <w:tab/>
      </w:r>
      <w:r>
        <w:rPr>
          <w:rFonts w:ascii="Arial" w:hAnsi="Arial" w:cs="Arial"/>
          <w:sz w:val="18"/>
          <w:szCs w:val="18"/>
        </w:rPr>
        <w:t>Refurbishing Fee</w:t>
      </w:r>
      <w:r>
        <w:rPr>
          <w:rFonts w:ascii="Arial" w:hAnsi="Arial" w:cs="Arial"/>
          <w:sz w:val="18"/>
          <w:szCs w:val="18"/>
        </w:rPr>
        <w:tab/>
      </w:r>
      <w:r w:rsidR="00161B5A">
        <w:rPr>
          <w:rFonts w:ascii="Arial" w:hAnsi="Arial" w:cs="Arial"/>
          <w:sz w:val="18"/>
          <w:szCs w:val="18"/>
        </w:rPr>
        <w:t>7</w:t>
      </w:r>
    </w:p>
    <w:p w14:paraId="6011A166" w14:textId="77777777" w:rsidR="00EB07C8" w:rsidRDefault="00FB5777" w:rsidP="006C2E5E">
      <w:pPr>
        <w:pStyle w:val="Heading4"/>
        <w:keepNext w:val="0"/>
        <w:tabs>
          <w:tab w:val="left" w:pos="360"/>
          <w:tab w:val="right" w:leader="dot" w:pos="9630"/>
        </w:tabs>
        <w:spacing w:before="120" w:after="20"/>
        <w:rPr>
          <w:rFonts w:ascii="Arial" w:hAnsi="Arial"/>
          <w:sz w:val="22"/>
          <w:szCs w:val="22"/>
        </w:rPr>
      </w:pPr>
      <w:r w:rsidRPr="00E05AC9">
        <w:rPr>
          <w:rFonts w:ascii="Arial" w:hAnsi="Arial"/>
          <w:sz w:val="22"/>
          <w:szCs w:val="22"/>
        </w:rPr>
        <w:t>7</w:t>
      </w:r>
      <w:r w:rsidR="00EB07C8" w:rsidRPr="00E05AC9">
        <w:rPr>
          <w:rFonts w:ascii="Arial" w:hAnsi="Arial"/>
          <w:sz w:val="22"/>
          <w:szCs w:val="22"/>
        </w:rPr>
        <w:t xml:space="preserve">. </w:t>
      </w:r>
      <w:r w:rsidR="00EB07C8" w:rsidRPr="00E05AC9">
        <w:rPr>
          <w:rFonts w:ascii="Arial" w:hAnsi="Arial"/>
          <w:sz w:val="22"/>
          <w:szCs w:val="22"/>
        </w:rPr>
        <w:tab/>
        <w:t>Alterations</w:t>
      </w:r>
      <w:r w:rsidR="00EB07C8" w:rsidRPr="00E05AC9">
        <w:rPr>
          <w:rFonts w:ascii="Arial" w:hAnsi="Arial"/>
          <w:sz w:val="22"/>
          <w:szCs w:val="22"/>
        </w:rPr>
        <w:tab/>
      </w:r>
      <w:r w:rsidR="00161B5A">
        <w:rPr>
          <w:rFonts w:ascii="Arial" w:hAnsi="Arial"/>
          <w:sz w:val="22"/>
          <w:szCs w:val="22"/>
        </w:rPr>
        <w:t>7</w:t>
      </w:r>
    </w:p>
    <w:p w14:paraId="1F699D0C" w14:textId="77777777" w:rsidR="009255FD" w:rsidRPr="009255FD" w:rsidRDefault="008C692E" w:rsidP="008C692E">
      <w:pPr>
        <w:tabs>
          <w:tab w:val="left" w:pos="360"/>
          <w:tab w:val="right" w:leader="dot" w:pos="9634"/>
        </w:tabs>
        <w:ind w:left="360"/>
        <w:rPr>
          <w:rFonts w:ascii="Arial" w:hAnsi="Arial" w:cs="Arial"/>
          <w:sz w:val="18"/>
          <w:szCs w:val="18"/>
        </w:rPr>
      </w:pPr>
      <w:r>
        <w:rPr>
          <w:rFonts w:ascii="Arial" w:hAnsi="Arial" w:cs="Arial"/>
          <w:sz w:val="18"/>
          <w:szCs w:val="18"/>
        </w:rPr>
        <w:t>Pictures</w:t>
      </w:r>
      <w:r>
        <w:rPr>
          <w:rFonts w:ascii="Arial" w:hAnsi="Arial" w:cs="Arial"/>
          <w:sz w:val="18"/>
          <w:szCs w:val="18"/>
        </w:rPr>
        <w:tab/>
      </w:r>
      <w:r w:rsidR="00161B5A">
        <w:rPr>
          <w:rFonts w:ascii="Arial" w:hAnsi="Arial" w:cs="Arial"/>
          <w:sz w:val="18"/>
          <w:szCs w:val="18"/>
        </w:rPr>
        <w:t>7</w:t>
      </w:r>
      <w:r>
        <w:rPr>
          <w:rFonts w:ascii="Arial" w:hAnsi="Arial" w:cs="Arial"/>
          <w:sz w:val="18"/>
          <w:szCs w:val="18"/>
        </w:rPr>
        <w:cr/>
        <w:t>Security devices</w:t>
      </w:r>
      <w:r>
        <w:rPr>
          <w:rFonts w:ascii="Arial" w:hAnsi="Arial" w:cs="Arial"/>
          <w:sz w:val="18"/>
          <w:szCs w:val="18"/>
        </w:rPr>
        <w:tab/>
      </w:r>
      <w:r w:rsidR="00161B5A">
        <w:rPr>
          <w:rFonts w:ascii="Arial" w:hAnsi="Arial" w:cs="Arial"/>
          <w:sz w:val="18"/>
          <w:szCs w:val="18"/>
        </w:rPr>
        <w:t>7</w:t>
      </w:r>
    </w:p>
    <w:p w14:paraId="31BAAAC7" w14:textId="77777777" w:rsidR="00EB07C8" w:rsidRDefault="00FB5777" w:rsidP="006C2E5E">
      <w:pPr>
        <w:pStyle w:val="Heading4"/>
        <w:keepNext w:val="0"/>
        <w:tabs>
          <w:tab w:val="left" w:pos="360"/>
          <w:tab w:val="right" w:leader="dot" w:pos="9630"/>
        </w:tabs>
        <w:spacing w:before="120" w:after="20"/>
        <w:rPr>
          <w:rFonts w:ascii="Arial" w:hAnsi="Arial"/>
          <w:sz w:val="22"/>
          <w:szCs w:val="22"/>
        </w:rPr>
      </w:pPr>
      <w:r w:rsidRPr="00E05AC9">
        <w:rPr>
          <w:rFonts w:ascii="Arial" w:hAnsi="Arial"/>
          <w:sz w:val="22"/>
          <w:szCs w:val="22"/>
        </w:rPr>
        <w:t>8</w:t>
      </w:r>
      <w:r w:rsidR="00EB07C8" w:rsidRPr="00E05AC9">
        <w:rPr>
          <w:rFonts w:ascii="Arial" w:hAnsi="Arial"/>
          <w:sz w:val="22"/>
          <w:szCs w:val="22"/>
        </w:rPr>
        <w:t>.</w:t>
      </w:r>
      <w:r w:rsidR="00EB07C8" w:rsidRPr="00E05AC9">
        <w:rPr>
          <w:rFonts w:ascii="Arial" w:hAnsi="Arial"/>
          <w:sz w:val="22"/>
          <w:szCs w:val="22"/>
        </w:rPr>
        <w:tab/>
        <w:t>Rules, Regulations, and Policies</w:t>
      </w:r>
      <w:r w:rsidR="00EB07C8" w:rsidRPr="00E05AC9">
        <w:rPr>
          <w:rFonts w:ascii="Arial" w:hAnsi="Arial"/>
          <w:sz w:val="22"/>
          <w:szCs w:val="22"/>
        </w:rPr>
        <w:tab/>
      </w:r>
      <w:r w:rsidR="00161B5A">
        <w:rPr>
          <w:rFonts w:ascii="Arial" w:hAnsi="Arial"/>
          <w:sz w:val="22"/>
          <w:szCs w:val="22"/>
        </w:rPr>
        <w:t>7</w:t>
      </w:r>
    </w:p>
    <w:p w14:paraId="613670D4" w14:textId="77777777" w:rsidR="008C692E" w:rsidRDefault="0068715F" w:rsidP="009255FD">
      <w:pPr>
        <w:tabs>
          <w:tab w:val="left" w:pos="360"/>
          <w:tab w:val="right" w:leader="dot" w:pos="9634"/>
        </w:tabs>
        <w:rPr>
          <w:rFonts w:ascii="Arial" w:hAnsi="Arial" w:cs="Arial"/>
          <w:sz w:val="18"/>
          <w:szCs w:val="18"/>
        </w:rPr>
      </w:pPr>
      <w:r>
        <w:rPr>
          <w:rFonts w:ascii="Arial" w:hAnsi="Arial" w:cs="Arial"/>
          <w:sz w:val="18"/>
          <w:szCs w:val="18"/>
        </w:rPr>
        <w:tab/>
      </w:r>
      <w:r w:rsidR="008C692E">
        <w:rPr>
          <w:rFonts w:ascii="Arial" w:hAnsi="Arial" w:cs="Arial"/>
          <w:sz w:val="18"/>
          <w:szCs w:val="18"/>
        </w:rPr>
        <w:t xml:space="preserve">Interior </w:t>
      </w:r>
      <w:r>
        <w:rPr>
          <w:rFonts w:ascii="Arial" w:hAnsi="Arial" w:cs="Arial"/>
          <w:sz w:val="18"/>
          <w:szCs w:val="18"/>
        </w:rPr>
        <w:t>Cleanliness and Neatness</w:t>
      </w:r>
      <w:r>
        <w:rPr>
          <w:rFonts w:ascii="Arial" w:hAnsi="Arial" w:cs="Arial"/>
          <w:sz w:val="18"/>
          <w:szCs w:val="18"/>
        </w:rPr>
        <w:tab/>
      </w:r>
      <w:r w:rsidR="00161B5A">
        <w:rPr>
          <w:rFonts w:ascii="Arial" w:hAnsi="Arial" w:cs="Arial"/>
          <w:sz w:val="18"/>
          <w:szCs w:val="18"/>
        </w:rPr>
        <w:t>8</w:t>
      </w:r>
      <w:r>
        <w:rPr>
          <w:rFonts w:ascii="Arial" w:hAnsi="Arial" w:cs="Arial"/>
          <w:sz w:val="18"/>
          <w:szCs w:val="18"/>
        </w:rPr>
        <w:t xml:space="preserve"> </w:t>
      </w:r>
    </w:p>
    <w:p w14:paraId="00935B5F" w14:textId="77777777" w:rsidR="008C692E" w:rsidRDefault="0068715F" w:rsidP="009255FD">
      <w:pPr>
        <w:tabs>
          <w:tab w:val="left" w:pos="360"/>
          <w:tab w:val="right" w:leader="dot" w:pos="9634"/>
        </w:tabs>
        <w:rPr>
          <w:rFonts w:ascii="Arial" w:hAnsi="Arial" w:cs="Arial"/>
          <w:sz w:val="18"/>
          <w:szCs w:val="18"/>
        </w:rPr>
      </w:pPr>
      <w:r>
        <w:rPr>
          <w:rFonts w:ascii="Arial" w:hAnsi="Arial" w:cs="Arial"/>
          <w:sz w:val="18"/>
          <w:szCs w:val="18"/>
        </w:rPr>
        <w:tab/>
        <w:t xml:space="preserve">Exterior Cleanliness and Neatness </w:t>
      </w:r>
      <w:r>
        <w:rPr>
          <w:rFonts w:ascii="Arial" w:hAnsi="Arial" w:cs="Arial"/>
          <w:sz w:val="18"/>
          <w:szCs w:val="18"/>
        </w:rPr>
        <w:tab/>
      </w:r>
      <w:r w:rsidR="00161B5A">
        <w:rPr>
          <w:rFonts w:ascii="Arial" w:hAnsi="Arial" w:cs="Arial"/>
          <w:sz w:val="18"/>
          <w:szCs w:val="18"/>
        </w:rPr>
        <w:t>8</w:t>
      </w:r>
    </w:p>
    <w:p w14:paraId="302503A2" w14:textId="77777777" w:rsidR="008C692E" w:rsidRDefault="0068715F" w:rsidP="009255FD">
      <w:pPr>
        <w:tabs>
          <w:tab w:val="left" w:pos="360"/>
          <w:tab w:val="right" w:leader="dot" w:pos="9634"/>
        </w:tabs>
        <w:rPr>
          <w:rFonts w:ascii="Arial" w:hAnsi="Arial" w:cs="Arial"/>
          <w:sz w:val="18"/>
          <w:szCs w:val="18"/>
        </w:rPr>
      </w:pPr>
      <w:r>
        <w:rPr>
          <w:rFonts w:ascii="Arial" w:hAnsi="Arial" w:cs="Arial"/>
          <w:sz w:val="18"/>
          <w:szCs w:val="18"/>
        </w:rPr>
        <w:tab/>
        <w:t xml:space="preserve">Plumbing Fixtures </w:t>
      </w:r>
      <w:r>
        <w:rPr>
          <w:rFonts w:ascii="Arial" w:hAnsi="Arial" w:cs="Arial"/>
          <w:sz w:val="18"/>
          <w:szCs w:val="18"/>
        </w:rPr>
        <w:tab/>
      </w:r>
      <w:r w:rsidR="00161B5A">
        <w:rPr>
          <w:rFonts w:ascii="Arial" w:hAnsi="Arial" w:cs="Arial"/>
          <w:sz w:val="18"/>
          <w:szCs w:val="18"/>
        </w:rPr>
        <w:t>8</w:t>
      </w:r>
    </w:p>
    <w:p w14:paraId="17093991" w14:textId="77777777" w:rsidR="008C692E" w:rsidRDefault="0068715F" w:rsidP="009255FD">
      <w:pPr>
        <w:tabs>
          <w:tab w:val="left" w:pos="360"/>
          <w:tab w:val="right" w:leader="dot" w:pos="9634"/>
        </w:tabs>
        <w:rPr>
          <w:rFonts w:ascii="Arial" w:hAnsi="Arial" w:cs="Arial"/>
          <w:sz w:val="18"/>
          <w:szCs w:val="18"/>
        </w:rPr>
      </w:pPr>
      <w:r>
        <w:rPr>
          <w:rFonts w:ascii="Arial" w:hAnsi="Arial" w:cs="Arial"/>
          <w:sz w:val="18"/>
          <w:szCs w:val="18"/>
        </w:rPr>
        <w:tab/>
        <w:t xml:space="preserve">Needed Repairs </w:t>
      </w:r>
      <w:r>
        <w:rPr>
          <w:rFonts w:ascii="Arial" w:hAnsi="Arial" w:cs="Arial"/>
          <w:sz w:val="18"/>
          <w:szCs w:val="18"/>
        </w:rPr>
        <w:tab/>
      </w:r>
      <w:r w:rsidR="00161B5A">
        <w:rPr>
          <w:rFonts w:ascii="Arial" w:hAnsi="Arial" w:cs="Arial"/>
          <w:sz w:val="18"/>
          <w:szCs w:val="18"/>
        </w:rPr>
        <w:t>8</w:t>
      </w:r>
    </w:p>
    <w:p w14:paraId="57F23B3D" w14:textId="77777777" w:rsidR="008C692E" w:rsidRDefault="0068715F" w:rsidP="009255FD">
      <w:pPr>
        <w:tabs>
          <w:tab w:val="left" w:pos="360"/>
          <w:tab w:val="right" w:leader="dot" w:pos="9634"/>
        </w:tabs>
        <w:rPr>
          <w:rFonts w:ascii="Arial" w:hAnsi="Arial" w:cs="Arial"/>
          <w:sz w:val="18"/>
          <w:szCs w:val="18"/>
        </w:rPr>
      </w:pPr>
      <w:r>
        <w:rPr>
          <w:rFonts w:ascii="Arial" w:hAnsi="Arial" w:cs="Arial"/>
          <w:sz w:val="18"/>
          <w:szCs w:val="18"/>
        </w:rPr>
        <w:tab/>
        <w:t>Equipment Failure</w:t>
      </w:r>
      <w:r>
        <w:rPr>
          <w:rFonts w:ascii="Arial" w:hAnsi="Arial" w:cs="Arial"/>
          <w:sz w:val="18"/>
          <w:szCs w:val="18"/>
        </w:rPr>
        <w:tab/>
      </w:r>
      <w:r w:rsidR="00161B5A">
        <w:rPr>
          <w:rFonts w:ascii="Arial" w:hAnsi="Arial" w:cs="Arial"/>
          <w:sz w:val="18"/>
          <w:szCs w:val="18"/>
        </w:rPr>
        <w:t>8</w:t>
      </w:r>
    </w:p>
    <w:p w14:paraId="02D78744" w14:textId="77777777" w:rsidR="009255FD" w:rsidRDefault="001B0C60" w:rsidP="009255FD">
      <w:pPr>
        <w:tabs>
          <w:tab w:val="left" w:pos="360"/>
          <w:tab w:val="right" w:leader="dot" w:pos="9634"/>
        </w:tabs>
        <w:rPr>
          <w:rFonts w:ascii="Arial" w:hAnsi="Arial" w:cs="Arial"/>
          <w:sz w:val="18"/>
          <w:szCs w:val="18"/>
        </w:rPr>
      </w:pPr>
      <w:r>
        <w:rPr>
          <w:rFonts w:ascii="Arial" w:hAnsi="Arial" w:cs="Arial"/>
          <w:sz w:val="18"/>
          <w:szCs w:val="18"/>
        </w:rPr>
        <w:tab/>
        <w:t>Noise a</w:t>
      </w:r>
      <w:r w:rsidR="0068715F">
        <w:rPr>
          <w:rFonts w:ascii="Arial" w:hAnsi="Arial" w:cs="Arial"/>
          <w:sz w:val="18"/>
          <w:szCs w:val="18"/>
        </w:rPr>
        <w:t>nd Nuisance</w:t>
      </w:r>
      <w:r w:rsidR="0068715F">
        <w:rPr>
          <w:rFonts w:ascii="Arial" w:hAnsi="Arial" w:cs="Arial"/>
          <w:sz w:val="18"/>
          <w:szCs w:val="18"/>
        </w:rPr>
        <w:tab/>
      </w:r>
      <w:r w:rsidR="00161B5A">
        <w:rPr>
          <w:rFonts w:ascii="Arial" w:hAnsi="Arial" w:cs="Arial"/>
          <w:sz w:val="18"/>
          <w:szCs w:val="18"/>
        </w:rPr>
        <w:t>8</w:t>
      </w:r>
    </w:p>
    <w:p w14:paraId="216CED4F" w14:textId="77777777" w:rsidR="0068715F" w:rsidRDefault="0068715F" w:rsidP="0068715F">
      <w:pPr>
        <w:tabs>
          <w:tab w:val="left" w:pos="360"/>
          <w:tab w:val="right" w:leader="dot" w:pos="9634"/>
        </w:tabs>
        <w:ind w:left="360"/>
        <w:rPr>
          <w:rFonts w:ascii="Arial" w:hAnsi="Arial" w:cs="Arial"/>
          <w:sz w:val="18"/>
          <w:szCs w:val="18"/>
        </w:rPr>
      </w:pPr>
      <w:r>
        <w:rPr>
          <w:rFonts w:ascii="Arial" w:hAnsi="Arial" w:cs="Arial"/>
          <w:sz w:val="18"/>
          <w:szCs w:val="18"/>
        </w:rPr>
        <w:t>Trash Pick-Up &amp; Recycling</w:t>
      </w:r>
      <w:r>
        <w:rPr>
          <w:rFonts w:ascii="Arial" w:hAnsi="Arial" w:cs="Arial"/>
          <w:sz w:val="18"/>
          <w:szCs w:val="18"/>
        </w:rPr>
        <w:tab/>
      </w:r>
      <w:r w:rsidR="00161B5A">
        <w:rPr>
          <w:rFonts w:ascii="Arial" w:hAnsi="Arial" w:cs="Arial"/>
          <w:sz w:val="18"/>
          <w:szCs w:val="18"/>
        </w:rPr>
        <w:t>9</w:t>
      </w:r>
      <w:r>
        <w:rPr>
          <w:rFonts w:ascii="Arial" w:hAnsi="Arial" w:cs="Arial"/>
          <w:sz w:val="18"/>
          <w:szCs w:val="18"/>
        </w:rPr>
        <w:cr/>
        <w:t>Damaged by Resident</w:t>
      </w:r>
      <w:r>
        <w:rPr>
          <w:rFonts w:ascii="Arial" w:hAnsi="Arial" w:cs="Arial"/>
          <w:sz w:val="18"/>
          <w:szCs w:val="18"/>
        </w:rPr>
        <w:tab/>
      </w:r>
      <w:r w:rsidR="00161B5A">
        <w:rPr>
          <w:rFonts w:ascii="Arial" w:hAnsi="Arial" w:cs="Arial"/>
          <w:sz w:val="18"/>
          <w:szCs w:val="18"/>
        </w:rPr>
        <w:t>9</w:t>
      </w:r>
      <w:r>
        <w:rPr>
          <w:rFonts w:ascii="Arial" w:hAnsi="Arial" w:cs="Arial"/>
          <w:sz w:val="18"/>
          <w:szCs w:val="18"/>
        </w:rPr>
        <w:cr/>
        <w:t>Reimbursement by Resident</w:t>
      </w:r>
      <w:r>
        <w:rPr>
          <w:rFonts w:ascii="Arial" w:hAnsi="Arial" w:cs="Arial"/>
          <w:sz w:val="18"/>
          <w:szCs w:val="18"/>
        </w:rPr>
        <w:tab/>
      </w:r>
      <w:r w:rsidR="00161B5A">
        <w:rPr>
          <w:rFonts w:ascii="Arial" w:hAnsi="Arial" w:cs="Arial"/>
          <w:sz w:val="18"/>
          <w:szCs w:val="18"/>
        </w:rPr>
        <w:t>9</w:t>
      </w:r>
      <w:r>
        <w:rPr>
          <w:rFonts w:ascii="Arial" w:hAnsi="Arial" w:cs="Arial"/>
          <w:sz w:val="18"/>
          <w:szCs w:val="18"/>
        </w:rPr>
        <w:cr/>
        <w:t>Illegal Drugs</w:t>
      </w:r>
      <w:r>
        <w:rPr>
          <w:rFonts w:ascii="Arial" w:hAnsi="Arial" w:cs="Arial"/>
          <w:sz w:val="18"/>
          <w:szCs w:val="18"/>
        </w:rPr>
        <w:tab/>
      </w:r>
      <w:r w:rsidR="00161B5A">
        <w:rPr>
          <w:rFonts w:ascii="Arial" w:hAnsi="Arial" w:cs="Arial"/>
          <w:sz w:val="18"/>
          <w:szCs w:val="18"/>
        </w:rPr>
        <w:t>9</w:t>
      </w:r>
      <w:r>
        <w:rPr>
          <w:rFonts w:ascii="Arial" w:hAnsi="Arial" w:cs="Arial"/>
          <w:sz w:val="18"/>
          <w:szCs w:val="18"/>
        </w:rPr>
        <w:cr/>
        <w:t>Waterbeds</w:t>
      </w:r>
      <w:r>
        <w:rPr>
          <w:rFonts w:ascii="Arial" w:hAnsi="Arial" w:cs="Arial"/>
          <w:sz w:val="18"/>
          <w:szCs w:val="18"/>
        </w:rPr>
        <w:tab/>
      </w:r>
      <w:r w:rsidR="00161B5A">
        <w:rPr>
          <w:rFonts w:ascii="Arial" w:hAnsi="Arial" w:cs="Arial"/>
          <w:sz w:val="18"/>
          <w:szCs w:val="18"/>
        </w:rPr>
        <w:t>9</w:t>
      </w:r>
    </w:p>
    <w:p w14:paraId="6AD8AC9E" w14:textId="77777777" w:rsidR="0068715F" w:rsidRDefault="0068715F" w:rsidP="0068715F">
      <w:pPr>
        <w:tabs>
          <w:tab w:val="left" w:pos="360"/>
          <w:tab w:val="right" w:leader="dot" w:pos="9634"/>
        </w:tabs>
        <w:ind w:left="360"/>
        <w:rPr>
          <w:rFonts w:ascii="Arial" w:hAnsi="Arial" w:cs="Arial"/>
          <w:sz w:val="18"/>
          <w:szCs w:val="18"/>
        </w:rPr>
      </w:pPr>
      <w:r>
        <w:rPr>
          <w:rFonts w:ascii="Arial" w:hAnsi="Arial" w:cs="Arial"/>
          <w:sz w:val="18"/>
          <w:szCs w:val="18"/>
        </w:rPr>
        <w:t>No Smoking</w:t>
      </w:r>
      <w:r>
        <w:rPr>
          <w:rFonts w:ascii="Arial" w:hAnsi="Arial" w:cs="Arial"/>
          <w:sz w:val="18"/>
          <w:szCs w:val="18"/>
        </w:rPr>
        <w:tab/>
      </w:r>
      <w:r w:rsidR="00161B5A">
        <w:rPr>
          <w:rFonts w:ascii="Arial" w:hAnsi="Arial" w:cs="Arial"/>
          <w:sz w:val="18"/>
          <w:szCs w:val="18"/>
        </w:rPr>
        <w:t>9</w:t>
      </w:r>
    </w:p>
    <w:p w14:paraId="15630DBB" w14:textId="77777777" w:rsidR="0068715F" w:rsidRDefault="0068715F" w:rsidP="0068715F">
      <w:pPr>
        <w:tabs>
          <w:tab w:val="left" w:pos="360"/>
          <w:tab w:val="right" w:leader="dot" w:pos="9634"/>
        </w:tabs>
        <w:ind w:left="360"/>
        <w:rPr>
          <w:rFonts w:ascii="Arial" w:hAnsi="Arial" w:cs="Arial"/>
          <w:sz w:val="18"/>
          <w:szCs w:val="18"/>
        </w:rPr>
      </w:pPr>
      <w:r>
        <w:rPr>
          <w:rFonts w:ascii="Arial" w:hAnsi="Arial" w:cs="Arial"/>
          <w:sz w:val="18"/>
          <w:szCs w:val="18"/>
        </w:rPr>
        <w:t>Grills</w:t>
      </w:r>
      <w:r>
        <w:rPr>
          <w:rFonts w:ascii="Arial" w:hAnsi="Arial" w:cs="Arial"/>
          <w:sz w:val="18"/>
          <w:szCs w:val="18"/>
        </w:rPr>
        <w:tab/>
      </w:r>
      <w:r w:rsidR="00161B5A">
        <w:rPr>
          <w:rFonts w:ascii="Arial" w:hAnsi="Arial" w:cs="Arial"/>
          <w:sz w:val="18"/>
          <w:szCs w:val="18"/>
        </w:rPr>
        <w:t>9</w:t>
      </w:r>
    </w:p>
    <w:p w14:paraId="14127ACE" w14:textId="77777777" w:rsidR="0068715F" w:rsidRDefault="0068715F" w:rsidP="0068715F">
      <w:pPr>
        <w:tabs>
          <w:tab w:val="left" w:pos="360"/>
          <w:tab w:val="right" w:leader="dot" w:pos="9634"/>
        </w:tabs>
        <w:ind w:left="360"/>
        <w:rPr>
          <w:rFonts w:ascii="Arial" w:hAnsi="Arial" w:cs="Arial"/>
          <w:sz w:val="18"/>
          <w:szCs w:val="18"/>
        </w:rPr>
      </w:pPr>
      <w:r>
        <w:rPr>
          <w:rFonts w:ascii="Arial" w:hAnsi="Arial" w:cs="Arial"/>
          <w:sz w:val="18"/>
          <w:szCs w:val="18"/>
        </w:rPr>
        <w:t>Local Codes</w:t>
      </w:r>
      <w:r>
        <w:rPr>
          <w:rFonts w:ascii="Arial" w:hAnsi="Arial" w:cs="Arial"/>
          <w:sz w:val="18"/>
          <w:szCs w:val="18"/>
        </w:rPr>
        <w:tab/>
      </w:r>
      <w:r w:rsidR="00161B5A">
        <w:rPr>
          <w:rFonts w:ascii="Arial" w:hAnsi="Arial" w:cs="Arial"/>
          <w:sz w:val="18"/>
          <w:szCs w:val="18"/>
        </w:rPr>
        <w:t>9</w:t>
      </w:r>
    </w:p>
    <w:p w14:paraId="23FDE955" w14:textId="77777777" w:rsidR="0068715F" w:rsidRDefault="0068715F" w:rsidP="0068715F">
      <w:pPr>
        <w:tabs>
          <w:tab w:val="left" w:pos="360"/>
          <w:tab w:val="right" w:leader="dot" w:pos="9634"/>
        </w:tabs>
        <w:ind w:left="360"/>
        <w:rPr>
          <w:rFonts w:ascii="Arial" w:hAnsi="Arial" w:cs="Arial"/>
          <w:sz w:val="18"/>
          <w:szCs w:val="18"/>
        </w:rPr>
      </w:pPr>
      <w:r>
        <w:rPr>
          <w:rFonts w:ascii="Arial" w:hAnsi="Arial" w:cs="Arial"/>
          <w:sz w:val="18"/>
          <w:szCs w:val="18"/>
        </w:rPr>
        <w:t>Pets</w:t>
      </w:r>
      <w:r>
        <w:rPr>
          <w:rFonts w:ascii="Arial" w:hAnsi="Arial" w:cs="Arial"/>
          <w:sz w:val="18"/>
          <w:szCs w:val="18"/>
        </w:rPr>
        <w:tab/>
      </w:r>
      <w:r w:rsidR="00161B5A">
        <w:rPr>
          <w:rFonts w:ascii="Arial" w:hAnsi="Arial" w:cs="Arial"/>
          <w:sz w:val="18"/>
          <w:szCs w:val="18"/>
        </w:rPr>
        <w:t>9</w:t>
      </w:r>
    </w:p>
    <w:p w14:paraId="5EED3A11" w14:textId="77777777" w:rsidR="0068715F" w:rsidRDefault="0068715F" w:rsidP="0068715F">
      <w:pPr>
        <w:tabs>
          <w:tab w:val="left" w:pos="360"/>
          <w:tab w:val="right" w:leader="dot" w:pos="9634"/>
        </w:tabs>
        <w:ind w:left="360"/>
        <w:rPr>
          <w:rFonts w:ascii="Arial" w:hAnsi="Arial" w:cs="Arial"/>
          <w:sz w:val="18"/>
          <w:szCs w:val="18"/>
        </w:rPr>
      </w:pPr>
      <w:r>
        <w:rPr>
          <w:rFonts w:ascii="Arial" w:hAnsi="Arial" w:cs="Arial"/>
          <w:sz w:val="18"/>
          <w:szCs w:val="18"/>
        </w:rPr>
        <w:t>Pest Control</w:t>
      </w:r>
      <w:r>
        <w:rPr>
          <w:rFonts w:ascii="Arial" w:hAnsi="Arial" w:cs="Arial"/>
          <w:sz w:val="18"/>
          <w:szCs w:val="18"/>
        </w:rPr>
        <w:tab/>
      </w:r>
      <w:r w:rsidR="00161B5A">
        <w:rPr>
          <w:rFonts w:ascii="Arial" w:hAnsi="Arial" w:cs="Arial"/>
          <w:sz w:val="18"/>
          <w:szCs w:val="18"/>
        </w:rPr>
        <w:t>9</w:t>
      </w:r>
    </w:p>
    <w:p w14:paraId="4DD9965C" w14:textId="77777777" w:rsidR="0068715F" w:rsidRDefault="0068715F" w:rsidP="0068715F">
      <w:pPr>
        <w:tabs>
          <w:tab w:val="left" w:pos="360"/>
          <w:tab w:val="right" w:leader="dot" w:pos="9634"/>
        </w:tabs>
        <w:ind w:left="360"/>
        <w:rPr>
          <w:rFonts w:ascii="Arial" w:hAnsi="Arial" w:cs="Arial"/>
          <w:sz w:val="18"/>
          <w:szCs w:val="18"/>
        </w:rPr>
      </w:pPr>
      <w:r>
        <w:rPr>
          <w:rFonts w:ascii="Arial" w:hAnsi="Arial" w:cs="Arial"/>
          <w:sz w:val="18"/>
          <w:szCs w:val="18"/>
        </w:rPr>
        <w:t>Used Furniture</w:t>
      </w:r>
      <w:r>
        <w:rPr>
          <w:rFonts w:ascii="Arial" w:hAnsi="Arial" w:cs="Arial"/>
          <w:sz w:val="18"/>
          <w:szCs w:val="18"/>
        </w:rPr>
        <w:tab/>
      </w:r>
      <w:r w:rsidR="00514442">
        <w:rPr>
          <w:rFonts w:ascii="Arial" w:hAnsi="Arial" w:cs="Arial"/>
          <w:sz w:val="18"/>
          <w:szCs w:val="18"/>
        </w:rPr>
        <w:t>10</w:t>
      </w:r>
    </w:p>
    <w:p w14:paraId="2F6A2EC0" w14:textId="77777777" w:rsidR="0068715F" w:rsidRPr="009255FD" w:rsidRDefault="0068715F" w:rsidP="0068715F">
      <w:pPr>
        <w:tabs>
          <w:tab w:val="left" w:pos="360"/>
          <w:tab w:val="right" w:leader="dot" w:pos="9634"/>
        </w:tabs>
        <w:ind w:left="360"/>
        <w:rPr>
          <w:rFonts w:ascii="Arial" w:hAnsi="Arial" w:cs="Arial"/>
          <w:sz w:val="18"/>
          <w:szCs w:val="18"/>
        </w:rPr>
      </w:pPr>
      <w:r>
        <w:rPr>
          <w:rFonts w:ascii="Arial" w:hAnsi="Arial" w:cs="Arial"/>
          <w:sz w:val="18"/>
          <w:szCs w:val="18"/>
        </w:rPr>
        <w:t>Carpeting</w:t>
      </w:r>
      <w:r>
        <w:rPr>
          <w:rFonts w:ascii="Arial" w:hAnsi="Arial" w:cs="Arial"/>
          <w:sz w:val="18"/>
          <w:szCs w:val="18"/>
        </w:rPr>
        <w:tab/>
      </w:r>
      <w:r w:rsidR="00161B5A">
        <w:rPr>
          <w:rFonts w:ascii="Arial" w:hAnsi="Arial" w:cs="Arial"/>
          <w:sz w:val="18"/>
          <w:szCs w:val="18"/>
        </w:rPr>
        <w:t>10</w:t>
      </w:r>
      <w:r>
        <w:rPr>
          <w:rFonts w:ascii="Arial" w:hAnsi="Arial" w:cs="Arial"/>
          <w:sz w:val="18"/>
          <w:szCs w:val="18"/>
        </w:rPr>
        <w:cr/>
        <w:t>Utilities Hazards</w:t>
      </w:r>
      <w:r>
        <w:rPr>
          <w:rFonts w:ascii="Arial" w:hAnsi="Arial" w:cs="Arial"/>
          <w:sz w:val="18"/>
          <w:szCs w:val="18"/>
        </w:rPr>
        <w:tab/>
      </w:r>
      <w:r w:rsidR="00161B5A">
        <w:rPr>
          <w:rFonts w:ascii="Arial" w:hAnsi="Arial" w:cs="Arial"/>
          <w:sz w:val="18"/>
          <w:szCs w:val="18"/>
        </w:rPr>
        <w:t>10</w:t>
      </w:r>
      <w:r>
        <w:rPr>
          <w:rFonts w:ascii="Arial" w:hAnsi="Arial" w:cs="Arial"/>
          <w:sz w:val="18"/>
          <w:szCs w:val="18"/>
        </w:rPr>
        <w:cr/>
        <w:t>Motor Vehicles</w:t>
      </w:r>
      <w:r>
        <w:rPr>
          <w:rFonts w:ascii="Arial" w:hAnsi="Arial" w:cs="Arial"/>
          <w:sz w:val="18"/>
          <w:szCs w:val="18"/>
        </w:rPr>
        <w:tab/>
      </w:r>
      <w:r w:rsidR="00161B5A">
        <w:rPr>
          <w:rFonts w:ascii="Arial" w:hAnsi="Arial" w:cs="Arial"/>
          <w:sz w:val="18"/>
          <w:szCs w:val="18"/>
        </w:rPr>
        <w:t>10</w:t>
      </w:r>
      <w:r>
        <w:rPr>
          <w:rFonts w:ascii="Arial" w:hAnsi="Arial" w:cs="Arial"/>
          <w:sz w:val="18"/>
          <w:szCs w:val="18"/>
        </w:rPr>
        <w:cr/>
        <w:t>Bicycles</w:t>
      </w:r>
      <w:r>
        <w:rPr>
          <w:rFonts w:ascii="Arial" w:hAnsi="Arial" w:cs="Arial"/>
          <w:sz w:val="18"/>
          <w:szCs w:val="18"/>
        </w:rPr>
        <w:tab/>
      </w:r>
      <w:r w:rsidR="00161B5A">
        <w:rPr>
          <w:rFonts w:ascii="Arial" w:hAnsi="Arial" w:cs="Arial"/>
          <w:sz w:val="18"/>
          <w:szCs w:val="18"/>
        </w:rPr>
        <w:t>10</w:t>
      </w:r>
      <w:r>
        <w:rPr>
          <w:rFonts w:ascii="Arial" w:hAnsi="Arial" w:cs="Arial"/>
          <w:sz w:val="18"/>
          <w:szCs w:val="18"/>
        </w:rPr>
        <w:cr/>
        <w:t>Parking</w:t>
      </w:r>
      <w:r>
        <w:rPr>
          <w:rFonts w:ascii="Arial" w:hAnsi="Arial" w:cs="Arial"/>
          <w:sz w:val="18"/>
          <w:szCs w:val="18"/>
        </w:rPr>
        <w:tab/>
      </w:r>
      <w:r w:rsidR="00161B5A">
        <w:rPr>
          <w:rFonts w:ascii="Arial" w:hAnsi="Arial" w:cs="Arial"/>
          <w:sz w:val="18"/>
          <w:szCs w:val="18"/>
        </w:rPr>
        <w:t>10</w:t>
      </w:r>
      <w:r>
        <w:rPr>
          <w:rFonts w:ascii="Arial" w:hAnsi="Arial" w:cs="Arial"/>
          <w:sz w:val="18"/>
          <w:szCs w:val="18"/>
        </w:rPr>
        <w:cr/>
        <w:t>Towing</w:t>
      </w:r>
      <w:r>
        <w:rPr>
          <w:rFonts w:ascii="Arial" w:hAnsi="Arial" w:cs="Arial"/>
          <w:sz w:val="18"/>
          <w:szCs w:val="18"/>
        </w:rPr>
        <w:tab/>
      </w:r>
      <w:r w:rsidR="00161B5A">
        <w:rPr>
          <w:rFonts w:ascii="Arial" w:hAnsi="Arial" w:cs="Arial"/>
          <w:sz w:val="18"/>
          <w:szCs w:val="18"/>
        </w:rPr>
        <w:t>10</w:t>
      </w:r>
      <w:r>
        <w:rPr>
          <w:rFonts w:ascii="Arial" w:hAnsi="Arial" w:cs="Arial"/>
          <w:sz w:val="18"/>
          <w:szCs w:val="18"/>
        </w:rPr>
        <w:cr/>
      </w:r>
      <w:r>
        <w:rPr>
          <w:rFonts w:ascii="Arial" w:hAnsi="Arial" w:cs="Arial"/>
          <w:sz w:val="18"/>
          <w:szCs w:val="18"/>
        </w:rPr>
        <w:cr/>
      </w:r>
    </w:p>
    <w:p w14:paraId="179041BC" w14:textId="77777777" w:rsidR="00E40A3D" w:rsidRPr="00E5277D" w:rsidRDefault="00E40A3D" w:rsidP="00E40A3D">
      <w:pPr>
        <w:pStyle w:val="Heading4"/>
        <w:spacing w:before="120" w:after="0"/>
        <w:jc w:val="center"/>
        <w:rPr>
          <w:rFonts w:ascii="Arial" w:hAnsi="Arial"/>
          <w:iCs/>
          <w:sz w:val="28"/>
          <w:szCs w:val="28"/>
        </w:rPr>
      </w:pPr>
      <w:r w:rsidRPr="00E5277D">
        <w:rPr>
          <w:rFonts w:ascii="Arial" w:hAnsi="Arial"/>
          <w:iCs/>
          <w:sz w:val="28"/>
          <w:szCs w:val="28"/>
        </w:rPr>
        <w:lastRenderedPageBreak/>
        <w:t>LEASE AGREEMENT</w:t>
      </w:r>
    </w:p>
    <w:p w14:paraId="143695CD" w14:textId="77777777" w:rsidR="00E40A3D" w:rsidRPr="005351B4" w:rsidRDefault="00E40A3D" w:rsidP="00E40A3D">
      <w:pPr>
        <w:pStyle w:val="Heading4"/>
        <w:spacing w:before="120" w:after="0"/>
        <w:jc w:val="center"/>
        <w:rPr>
          <w:rFonts w:ascii="Arial" w:hAnsi="Arial"/>
          <w:sz w:val="24"/>
        </w:rPr>
      </w:pPr>
      <w:r w:rsidRPr="005351B4">
        <w:rPr>
          <w:rFonts w:ascii="Arial" w:hAnsi="Arial"/>
          <w:sz w:val="24"/>
        </w:rPr>
        <w:t>Table of Contents</w:t>
      </w:r>
      <w:r>
        <w:rPr>
          <w:rFonts w:ascii="Arial" w:hAnsi="Arial"/>
          <w:sz w:val="24"/>
        </w:rPr>
        <w:t xml:space="preserve"> (continued)</w:t>
      </w:r>
    </w:p>
    <w:p w14:paraId="0D1D9E69" w14:textId="77777777" w:rsidR="00EB07C8" w:rsidRDefault="00FB5777" w:rsidP="00E40A3D">
      <w:pPr>
        <w:pStyle w:val="Heading4"/>
        <w:keepNext w:val="0"/>
        <w:tabs>
          <w:tab w:val="left" w:pos="360"/>
          <w:tab w:val="right" w:leader="dot" w:pos="9630"/>
        </w:tabs>
        <w:spacing w:before="360" w:after="20"/>
        <w:rPr>
          <w:rFonts w:ascii="Arial" w:hAnsi="Arial"/>
          <w:sz w:val="22"/>
          <w:szCs w:val="22"/>
        </w:rPr>
      </w:pPr>
      <w:r w:rsidRPr="00E05AC9">
        <w:rPr>
          <w:rFonts w:ascii="Arial" w:hAnsi="Arial"/>
          <w:sz w:val="22"/>
          <w:szCs w:val="22"/>
        </w:rPr>
        <w:t>9</w:t>
      </w:r>
      <w:r w:rsidR="00EB07C8" w:rsidRPr="00E05AC9">
        <w:rPr>
          <w:rFonts w:ascii="Arial" w:hAnsi="Arial"/>
          <w:sz w:val="22"/>
          <w:szCs w:val="22"/>
        </w:rPr>
        <w:t>.</w:t>
      </w:r>
      <w:r w:rsidR="00102F6E" w:rsidRPr="00E05AC9">
        <w:rPr>
          <w:rFonts w:ascii="Arial" w:hAnsi="Arial"/>
          <w:sz w:val="22"/>
          <w:szCs w:val="22"/>
        </w:rPr>
        <w:tab/>
        <w:t>Landlord’s Right of Ent</w:t>
      </w:r>
      <w:r w:rsidR="00EB07C8" w:rsidRPr="00E05AC9">
        <w:rPr>
          <w:rFonts w:ascii="Arial" w:hAnsi="Arial"/>
          <w:sz w:val="22"/>
          <w:szCs w:val="22"/>
        </w:rPr>
        <w:t>ry</w:t>
      </w:r>
      <w:r w:rsidR="00EB07C8" w:rsidRPr="00E05AC9">
        <w:rPr>
          <w:rFonts w:ascii="Arial" w:hAnsi="Arial"/>
          <w:sz w:val="22"/>
          <w:szCs w:val="22"/>
        </w:rPr>
        <w:tab/>
      </w:r>
      <w:r w:rsidR="00161B5A">
        <w:rPr>
          <w:rFonts w:ascii="Arial" w:hAnsi="Arial"/>
          <w:sz w:val="22"/>
          <w:szCs w:val="22"/>
        </w:rPr>
        <w:t>10</w:t>
      </w:r>
    </w:p>
    <w:p w14:paraId="4452D9D1" w14:textId="77777777" w:rsidR="00102F6E" w:rsidRDefault="00FB5777" w:rsidP="006C2E5E">
      <w:pPr>
        <w:pStyle w:val="Heading4"/>
        <w:keepNext w:val="0"/>
        <w:tabs>
          <w:tab w:val="left" w:pos="360"/>
          <w:tab w:val="right" w:leader="dot" w:pos="9630"/>
        </w:tabs>
        <w:spacing w:before="120" w:after="20"/>
        <w:rPr>
          <w:rFonts w:ascii="Arial" w:hAnsi="Arial"/>
          <w:sz w:val="22"/>
          <w:szCs w:val="22"/>
        </w:rPr>
      </w:pPr>
      <w:r w:rsidRPr="00E05AC9">
        <w:rPr>
          <w:rFonts w:ascii="Arial" w:hAnsi="Arial"/>
          <w:sz w:val="22"/>
          <w:szCs w:val="22"/>
        </w:rPr>
        <w:t>10</w:t>
      </w:r>
      <w:r w:rsidR="00161B5A">
        <w:rPr>
          <w:rFonts w:ascii="Arial" w:hAnsi="Arial"/>
          <w:sz w:val="22"/>
          <w:szCs w:val="22"/>
        </w:rPr>
        <w:t>.</w:t>
      </w:r>
      <w:r w:rsidR="00161B5A">
        <w:rPr>
          <w:rFonts w:ascii="Arial" w:hAnsi="Arial"/>
          <w:sz w:val="22"/>
          <w:szCs w:val="22"/>
        </w:rPr>
        <w:tab/>
        <w:t>Communication</w:t>
      </w:r>
      <w:r w:rsidR="00161B5A">
        <w:rPr>
          <w:rFonts w:ascii="Arial" w:hAnsi="Arial"/>
          <w:sz w:val="22"/>
          <w:szCs w:val="22"/>
        </w:rPr>
        <w:tab/>
        <w:t>10</w:t>
      </w:r>
    </w:p>
    <w:p w14:paraId="397AFF31" w14:textId="77777777" w:rsidR="00102F6E" w:rsidRDefault="00FB5777" w:rsidP="006C2E5E">
      <w:pPr>
        <w:pStyle w:val="Heading4"/>
        <w:keepNext w:val="0"/>
        <w:tabs>
          <w:tab w:val="left" w:pos="360"/>
          <w:tab w:val="right" w:leader="dot" w:pos="9630"/>
        </w:tabs>
        <w:spacing w:before="120" w:after="20"/>
        <w:rPr>
          <w:rFonts w:ascii="Arial" w:hAnsi="Arial"/>
          <w:sz w:val="22"/>
          <w:szCs w:val="22"/>
        </w:rPr>
      </w:pPr>
      <w:r w:rsidRPr="00E05AC9">
        <w:rPr>
          <w:rFonts w:ascii="Arial" w:hAnsi="Arial"/>
          <w:sz w:val="22"/>
          <w:szCs w:val="22"/>
        </w:rPr>
        <w:t>11</w:t>
      </w:r>
      <w:r w:rsidR="007073D8">
        <w:rPr>
          <w:rFonts w:ascii="Arial" w:hAnsi="Arial"/>
          <w:sz w:val="22"/>
          <w:szCs w:val="22"/>
        </w:rPr>
        <w:t>.</w:t>
      </w:r>
      <w:r w:rsidR="007073D8">
        <w:rPr>
          <w:rFonts w:ascii="Arial" w:hAnsi="Arial"/>
          <w:sz w:val="22"/>
          <w:szCs w:val="22"/>
        </w:rPr>
        <w:tab/>
        <w:t>Guarantors</w:t>
      </w:r>
      <w:r w:rsidR="007073D8">
        <w:rPr>
          <w:rFonts w:ascii="Arial" w:hAnsi="Arial"/>
          <w:sz w:val="22"/>
          <w:szCs w:val="22"/>
        </w:rPr>
        <w:tab/>
        <w:t>11</w:t>
      </w:r>
    </w:p>
    <w:p w14:paraId="3E9CD397" w14:textId="77777777" w:rsidR="00102F6E" w:rsidRDefault="00FB5777" w:rsidP="006C2E5E">
      <w:pPr>
        <w:pStyle w:val="Heading4"/>
        <w:keepNext w:val="0"/>
        <w:tabs>
          <w:tab w:val="left" w:pos="360"/>
          <w:tab w:val="right" w:leader="dot" w:pos="9630"/>
        </w:tabs>
        <w:spacing w:before="120" w:after="20"/>
        <w:rPr>
          <w:rFonts w:ascii="Arial" w:hAnsi="Arial"/>
          <w:sz w:val="22"/>
          <w:szCs w:val="22"/>
        </w:rPr>
      </w:pPr>
      <w:r w:rsidRPr="00E05AC9">
        <w:rPr>
          <w:rFonts w:ascii="Arial" w:hAnsi="Arial"/>
          <w:sz w:val="22"/>
          <w:szCs w:val="22"/>
        </w:rPr>
        <w:t>12</w:t>
      </w:r>
      <w:r w:rsidR="00EB07C8" w:rsidRPr="00E05AC9">
        <w:rPr>
          <w:rFonts w:ascii="Arial" w:hAnsi="Arial"/>
          <w:sz w:val="22"/>
          <w:szCs w:val="22"/>
        </w:rPr>
        <w:t>.</w:t>
      </w:r>
      <w:r w:rsidR="00102F6E" w:rsidRPr="00E05AC9">
        <w:rPr>
          <w:rFonts w:ascii="Arial" w:hAnsi="Arial"/>
          <w:sz w:val="22"/>
          <w:szCs w:val="22"/>
        </w:rPr>
        <w:tab/>
        <w:t>Liability</w:t>
      </w:r>
      <w:r w:rsidR="00EB07C8" w:rsidRPr="00E05AC9">
        <w:rPr>
          <w:rFonts w:ascii="Arial" w:hAnsi="Arial"/>
          <w:sz w:val="22"/>
          <w:szCs w:val="22"/>
        </w:rPr>
        <w:tab/>
      </w:r>
      <w:r w:rsidR="007073D8">
        <w:rPr>
          <w:rFonts w:ascii="Arial" w:hAnsi="Arial"/>
          <w:sz w:val="22"/>
          <w:szCs w:val="22"/>
        </w:rPr>
        <w:t>11</w:t>
      </w:r>
    </w:p>
    <w:p w14:paraId="216E2B10" w14:textId="77777777" w:rsidR="000D394E" w:rsidRPr="000D394E" w:rsidRDefault="000D394E" w:rsidP="000D394E">
      <w:pPr>
        <w:tabs>
          <w:tab w:val="left" w:pos="360"/>
          <w:tab w:val="right" w:leader="dot" w:pos="9634"/>
        </w:tabs>
        <w:ind w:left="360"/>
        <w:rPr>
          <w:rFonts w:ascii="Arial" w:hAnsi="Arial" w:cs="Arial"/>
          <w:sz w:val="18"/>
          <w:szCs w:val="18"/>
        </w:rPr>
      </w:pPr>
      <w:r>
        <w:rPr>
          <w:rFonts w:ascii="Arial" w:hAnsi="Arial" w:cs="Arial"/>
          <w:sz w:val="18"/>
          <w:szCs w:val="18"/>
        </w:rPr>
        <w:t>Renters Insurance</w:t>
      </w:r>
      <w:r>
        <w:rPr>
          <w:rFonts w:ascii="Arial" w:hAnsi="Arial" w:cs="Arial"/>
          <w:sz w:val="18"/>
          <w:szCs w:val="18"/>
        </w:rPr>
        <w:tab/>
      </w:r>
      <w:r w:rsidR="007073D8">
        <w:rPr>
          <w:rFonts w:ascii="Arial" w:hAnsi="Arial" w:cs="Arial"/>
          <w:sz w:val="18"/>
          <w:szCs w:val="18"/>
        </w:rPr>
        <w:t>11</w:t>
      </w:r>
      <w:r>
        <w:rPr>
          <w:rFonts w:ascii="Arial" w:hAnsi="Arial" w:cs="Arial"/>
          <w:sz w:val="18"/>
          <w:szCs w:val="18"/>
        </w:rPr>
        <w:cr/>
        <w:t>Acts of Third Parties</w:t>
      </w:r>
      <w:r>
        <w:rPr>
          <w:rFonts w:ascii="Arial" w:hAnsi="Arial" w:cs="Arial"/>
          <w:sz w:val="18"/>
          <w:szCs w:val="18"/>
        </w:rPr>
        <w:tab/>
      </w:r>
      <w:r w:rsidR="007073D8">
        <w:rPr>
          <w:rFonts w:ascii="Arial" w:hAnsi="Arial" w:cs="Arial"/>
          <w:sz w:val="18"/>
          <w:szCs w:val="18"/>
        </w:rPr>
        <w:t>11</w:t>
      </w:r>
      <w:r>
        <w:rPr>
          <w:rFonts w:ascii="Arial" w:hAnsi="Arial" w:cs="Arial"/>
          <w:sz w:val="18"/>
          <w:szCs w:val="18"/>
        </w:rPr>
        <w:cr/>
        <w:t>Water and Moisture Damage</w:t>
      </w:r>
      <w:r>
        <w:rPr>
          <w:rFonts w:ascii="Arial" w:hAnsi="Arial" w:cs="Arial"/>
          <w:sz w:val="18"/>
          <w:szCs w:val="18"/>
        </w:rPr>
        <w:tab/>
      </w:r>
      <w:r w:rsidR="007073D8">
        <w:rPr>
          <w:rFonts w:ascii="Arial" w:hAnsi="Arial" w:cs="Arial"/>
          <w:sz w:val="18"/>
          <w:szCs w:val="18"/>
        </w:rPr>
        <w:t>11</w:t>
      </w:r>
      <w:r>
        <w:rPr>
          <w:rFonts w:ascii="Arial" w:hAnsi="Arial" w:cs="Arial"/>
          <w:sz w:val="18"/>
          <w:szCs w:val="18"/>
        </w:rPr>
        <w:cr/>
        <w:t>Fees of Attorneys</w:t>
      </w:r>
      <w:r>
        <w:rPr>
          <w:rFonts w:ascii="Arial" w:hAnsi="Arial" w:cs="Arial"/>
          <w:sz w:val="18"/>
          <w:szCs w:val="18"/>
        </w:rPr>
        <w:tab/>
      </w:r>
      <w:r w:rsidR="007073D8">
        <w:rPr>
          <w:rFonts w:ascii="Arial" w:hAnsi="Arial" w:cs="Arial"/>
          <w:sz w:val="18"/>
          <w:szCs w:val="18"/>
        </w:rPr>
        <w:t>11</w:t>
      </w:r>
    </w:p>
    <w:p w14:paraId="1A76CB2C" w14:textId="77777777" w:rsidR="0038520C" w:rsidRDefault="00FB5777" w:rsidP="006C2E5E">
      <w:pPr>
        <w:pStyle w:val="Heading4"/>
        <w:keepNext w:val="0"/>
        <w:tabs>
          <w:tab w:val="left" w:pos="360"/>
          <w:tab w:val="right" w:leader="dot" w:pos="9630"/>
        </w:tabs>
        <w:spacing w:before="120" w:after="20"/>
        <w:rPr>
          <w:rFonts w:ascii="Arial" w:hAnsi="Arial"/>
          <w:sz w:val="22"/>
          <w:szCs w:val="22"/>
        </w:rPr>
      </w:pPr>
      <w:r w:rsidRPr="00E05AC9">
        <w:rPr>
          <w:rFonts w:ascii="Arial" w:hAnsi="Arial"/>
          <w:sz w:val="22"/>
          <w:szCs w:val="22"/>
        </w:rPr>
        <w:t>13</w:t>
      </w:r>
      <w:r w:rsidR="00102F6E" w:rsidRPr="00E05AC9">
        <w:rPr>
          <w:rFonts w:ascii="Arial" w:hAnsi="Arial"/>
          <w:sz w:val="22"/>
          <w:szCs w:val="22"/>
        </w:rPr>
        <w:t>.</w:t>
      </w:r>
      <w:r w:rsidR="00102F6E" w:rsidRPr="00E05AC9">
        <w:rPr>
          <w:rFonts w:ascii="Arial" w:hAnsi="Arial"/>
          <w:sz w:val="22"/>
          <w:szCs w:val="22"/>
        </w:rPr>
        <w:tab/>
        <w:t>Acts of Default</w:t>
      </w:r>
      <w:r w:rsidR="00EB07C8" w:rsidRPr="00E05AC9">
        <w:rPr>
          <w:rFonts w:ascii="Arial" w:hAnsi="Arial"/>
          <w:sz w:val="22"/>
          <w:szCs w:val="22"/>
        </w:rPr>
        <w:tab/>
      </w:r>
      <w:r w:rsidR="007073D8" w:rsidRPr="007073D8">
        <w:rPr>
          <w:rFonts w:ascii="Arial" w:hAnsi="Arial"/>
          <w:sz w:val="22"/>
          <w:szCs w:val="22"/>
        </w:rPr>
        <w:t>11</w:t>
      </w:r>
    </w:p>
    <w:p w14:paraId="5A5D1FF7" w14:textId="77777777" w:rsidR="000D394E" w:rsidRPr="000D394E" w:rsidRDefault="002D33FE" w:rsidP="002D33FE">
      <w:pPr>
        <w:tabs>
          <w:tab w:val="left" w:pos="360"/>
          <w:tab w:val="right" w:leader="dot" w:pos="9634"/>
        </w:tabs>
        <w:rPr>
          <w:rFonts w:ascii="Arial" w:hAnsi="Arial" w:cs="Arial"/>
          <w:sz w:val="18"/>
          <w:szCs w:val="18"/>
        </w:rPr>
      </w:pPr>
      <w:r>
        <w:rPr>
          <w:rFonts w:ascii="Arial" w:hAnsi="Arial" w:cs="Arial"/>
          <w:sz w:val="18"/>
          <w:szCs w:val="18"/>
        </w:rPr>
        <w:tab/>
        <w:t>Remedies for default</w:t>
      </w:r>
      <w:r>
        <w:rPr>
          <w:rFonts w:ascii="Arial" w:hAnsi="Arial" w:cs="Arial"/>
          <w:sz w:val="18"/>
          <w:szCs w:val="18"/>
        </w:rPr>
        <w:tab/>
      </w:r>
      <w:r w:rsidR="007073D8">
        <w:rPr>
          <w:rFonts w:ascii="Arial" w:hAnsi="Arial" w:cs="Arial"/>
          <w:sz w:val="18"/>
          <w:szCs w:val="18"/>
        </w:rPr>
        <w:t>11</w:t>
      </w:r>
      <w:r w:rsidR="00225092">
        <w:rPr>
          <w:rFonts w:ascii="Arial" w:hAnsi="Arial" w:cs="Arial"/>
          <w:sz w:val="18"/>
          <w:szCs w:val="18"/>
        </w:rPr>
        <w:tab/>
      </w:r>
      <w:r w:rsidR="00225092">
        <w:rPr>
          <w:rFonts w:ascii="Arial" w:hAnsi="Arial" w:cs="Arial"/>
          <w:sz w:val="18"/>
          <w:szCs w:val="18"/>
        </w:rPr>
        <w:tab/>
      </w:r>
    </w:p>
    <w:p w14:paraId="41A01D6C" w14:textId="77777777" w:rsidR="00102F6E" w:rsidRDefault="00FB5777" w:rsidP="006C2E5E">
      <w:pPr>
        <w:pStyle w:val="Heading4"/>
        <w:keepNext w:val="0"/>
        <w:tabs>
          <w:tab w:val="left" w:pos="360"/>
          <w:tab w:val="right" w:leader="dot" w:pos="9630"/>
        </w:tabs>
        <w:spacing w:before="120" w:after="20"/>
        <w:rPr>
          <w:rFonts w:ascii="Arial" w:hAnsi="Arial"/>
          <w:sz w:val="22"/>
          <w:szCs w:val="22"/>
        </w:rPr>
      </w:pPr>
      <w:r w:rsidRPr="00E05AC9">
        <w:rPr>
          <w:rFonts w:ascii="Arial" w:hAnsi="Arial"/>
          <w:sz w:val="22"/>
          <w:szCs w:val="22"/>
        </w:rPr>
        <w:t>14</w:t>
      </w:r>
      <w:r w:rsidR="007073D8">
        <w:rPr>
          <w:rFonts w:ascii="Arial" w:hAnsi="Arial"/>
          <w:sz w:val="22"/>
          <w:szCs w:val="22"/>
        </w:rPr>
        <w:t>.</w:t>
      </w:r>
      <w:r w:rsidR="007073D8">
        <w:rPr>
          <w:rFonts w:ascii="Arial" w:hAnsi="Arial"/>
          <w:sz w:val="22"/>
          <w:szCs w:val="22"/>
        </w:rPr>
        <w:tab/>
        <w:t>Vacating</w:t>
      </w:r>
      <w:r w:rsidR="007073D8">
        <w:rPr>
          <w:rFonts w:ascii="Arial" w:hAnsi="Arial"/>
          <w:sz w:val="22"/>
          <w:szCs w:val="22"/>
        </w:rPr>
        <w:tab/>
        <w:t>12</w:t>
      </w:r>
    </w:p>
    <w:p w14:paraId="36959825" w14:textId="77777777" w:rsidR="000D394E" w:rsidRPr="000D394E" w:rsidRDefault="00AD6EAF" w:rsidP="00AD6EAF">
      <w:pPr>
        <w:tabs>
          <w:tab w:val="left" w:pos="360"/>
          <w:tab w:val="right" w:leader="dot" w:pos="9634"/>
        </w:tabs>
        <w:ind w:left="360"/>
        <w:rPr>
          <w:rFonts w:ascii="Arial" w:hAnsi="Arial" w:cs="Arial"/>
          <w:sz w:val="18"/>
          <w:szCs w:val="18"/>
        </w:rPr>
      </w:pPr>
      <w:r>
        <w:rPr>
          <w:rFonts w:ascii="Arial" w:hAnsi="Arial" w:cs="Arial"/>
          <w:sz w:val="18"/>
          <w:szCs w:val="18"/>
        </w:rPr>
        <w:t xml:space="preserve">Hold </w:t>
      </w:r>
      <w:r w:rsidR="00E47254">
        <w:rPr>
          <w:rFonts w:ascii="Arial" w:hAnsi="Arial" w:cs="Arial"/>
          <w:sz w:val="18"/>
          <w:szCs w:val="18"/>
        </w:rPr>
        <w:t>Over by Resident</w:t>
      </w:r>
      <w:r w:rsidR="00E47254">
        <w:rPr>
          <w:rFonts w:ascii="Arial" w:hAnsi="Arial" w:cs="Arial"/>
          <w:sz w:val="18"/>
          <w:szCs w:val="18"/>
        </w:rPr>
        <w:tab/>
      </w:r>
      <w:r w:rsidR="007073D8">
        <w:rPr>
          <w:rFonts w:ascii="Arial" w:hAnsi="Arial" w:cs="Arial"/>
          <w:sz w:val="18"/>
          <w:szCs w:val="18"/>
        </w:rPr>
        <w:t>12</w:t>
      </w:r>
      <w:r w:rsidR="00E47254">
        <w:rPr>
          <w:rFonts w:ascii="Arial" w:hAnsi="Arial" w:cs="Arial"/>
          <w:sz w:val="18"/>
          <w:szCs w:val="18"/>
        </w:rPr>
        <w:cr/>
      </w:r>
      <w:r>
        <w:rPr>
          <w:rFonts w:ascii="Arial" w:hAnsi="Arial" w:cs="Arial"/>
          <w:sz w:val="18"/>
          <w:szCs w:val="18"/>
        </w:rPr>
        <w:t xml:space="preserve">Assignment </w:t>
      </w:r>
      <w:r w:rsidR="00E47254">
        <w:rPr>
          <w:rFonts w:ascii="Arial" w:hAnsi="Arial" w:cs="Arial"/>
          <w:sz w:val="18"/>
          <w:szCs w:val="18"/>
        </w:rPr>
        <w:t>and Subletting</w:t>
      </w:r>
      <w:r w:rsidR="00E47254">
        <w:rPr>
          <w:rFonts w:ascii="Arial" w:hAnsi="Arial" w:cs="Arial"/>
          <w:sz w:val="18"/>
          <w:szCs w:val="18"/>
        </w:rPr>
        <w:tab/>
      </w:r>
      <w:r w:rsidR="007073D8">
        <w:rPr>
          <w:rFonts w:ascii="Arial" w:hAnsi="Arial" w:cs="Arial"/>
          <w:sz w:val="18"/>
          <w:szCs w:val="18"/>
        </w:rPr>
        <w:t>12</w:t>
      </w:r>
      <w:r w:rsidR="00E47254">
        <w:rPr>
          <w:rFonts w:ascii="Arial" w:hAnsi="Arial" w:cs="Arial"/>
          <w:sz w:val="18"/>
          <w:szCs w:val="18"/>
        </w:rPr>
        <w:cr/>
      </w:r>
      <w:r>
        <w:rPr>
          <w:rFonts w:ascii="Arial" w:hAnsi="Arial" w:cs="Arial"/>
          <w:sz w:val="18"/>
          <w:szCs w:val="18"/>
        </w:rPr>
        <w:t xml:space="preserve">Partial </w:t>
      </w:r>
      <w:r w:rsidR="00E47254">
        <w:rPr>
          <w:rFonts w:ascii="Arial" w:hAnsi="Arial" w:cs="Arial"/>
          <w:sz w:val="18"/>
          <w:szCs w:val="18"/>
        </w:rPr>
        <w:t>Move-Out</w:t>
      </w:r>
      <w:r w:rsidR="00E47254">
        <w:rPr>
          <w:rFonts w:ascii="Arial" w:hAnsi="Arial" w:cs="Arial"/>
          <w:sz w:val="18"/>
          <w:szCs w:val="18"/>
        </w:rPr>
        <w:tab/>
      </w:r>
      <w:r w:rsidR="007073D8">
        <w:rPr>
          <w:rFonts w:ascii="Arial" w:hAnsi="Arial" w:cs="Arial"/>
          <w:sz w:val="18"/>
          <w:szCs w:val="18"/>
        </w:rPr>
        <w:t>12</w:t>
      </w:r>
      <w:r w:rsidR="00E47254">
        <w:rPr>
          <w:rFonts w:ascii="Arial" w:hAnsi="Arial" w:cs="Arial"/>
          <w:sz w:val="18"/>
          <w:szCs w:val="18"/>
        </w:rPr>
        <w:cr/>
      </w:r>
      <w:r>
        <w:rPr>
          <w:rFonts w:ascii="Arial" w:hAnsi="Arial" w:cs="Arial"/>
          <w:sz w:val="18"/>
          <w:szCs w:val="18"/>
        </w:rPr>
        <w:t>Abandonment</w:t>
      </w:r>
      <w:r w:rsidR="00E47254">
        <w:rPr>
          <w:rFonts w:ascii="Arial" w:hAnsi="Arial" w:cs="Arial"/>
          <w:sz w:val="18"/>
          <w:szCs w:val="18"/>
        </w:rPr>
        <w:tab/>
      </w:r>
      <w:r w:rsidR="007073D8">
        <w:rPr>
          <w:rFonts w:ascii="Arial" w:hAnsi="Arial" w:cs="Arial"/>
          <w:sz w:val="18"/>
          <w:szCs w:val="18"/>
        </w:rPr>
        <w:t>12</w:t>
      </w:r>
    </w:p>
    <w:p w14:paraId="23FA8A1A" w14:textId="77777777" w:rsidR="00102F6E" w:rsidRDefault="00FB5777" w:rsidP="006C2E5E">
      <w:pPr>
        <w:pStyle w:val="Heading4"/>
        <w:keepNext w:val="0"/>
        <w:tabs>
          <w:tab w:val="left" w:pos="360"/>
          <w:tab w:val="right" w:leader="dot" w:pos="9630"/>
        </w:tabs>
        <w:spacing w:before="120" w:after="20"/>
        <w:rPr>
          <w:rFonts w:ascii="Arial" w:hAnsi="Arial"/>
          <w:sz w:val="22"/>
          <w:szCs w:val="22"/>
        </w:rPr>
      </w:pPr>
      <w:r w:rsidRPr="00E05AC9">
        <w:rPr>
          <w:rFonts w:ascii="Arial" w:hAnsi="Arial"/>
          <w:sz w:val="22"/>
          <w:szCs w:val="22"/>
        </w:rPr>
        <w:t>15</w:t>
      </w:r>
      <w:r w:rsidR="002118A0">
        <w:rPr>
          <w:rFonts w:ascii="Arial" w:hAnsi="Arial"/>
          <w:sz w:val="22"/>
          <w:szCs w:val="22"/>
        </w:rPr>
        <w:t>.</w:t>
      </w:r>
      <w:r w:rsidR="002118A0">
        <w:rPr>
          <w:rFonts w:ascii="Arial" w:hAnsi="Arial"/>
          <w:sz w:val="22"/>
          <w:szCs w:val="22"/>
        </w:rPr>
        <w:tab/>
        <w:t>Evic</w:t>
      </w:r>
      <w:r w:rsidR="0078137D">
        <w:rPr>
          <w:rFonts w:ascii="Arial" w:hAnsi="Arial"/>
          <w:sz w:val="22"/>
          <w:szCs w:val="22"/>
        </w:rPr>
        <w:t>tio</w:t>
      </w:r>
      <w:r w:rsidR="007073D8">
        <w:rPr>
          <w:rFonts w:ascii="Arial" w:hAnsi="Arial"/>
          <w:sz w:val="22"/>
          <w:szCs w:val="22"/>
        </w:rPr>
        <w:t>ns</w:t>
      </w:r>
      <w:r w:rsidR="007073D8">
        <w:rPr>
          <w:rFonts w:ascii="Arial" w:hAnsi="Arial"/>
          <w:sz w:val="22"/>
          <w:szCs w:val="22"/>
        </w:rPr>
        <w:tab/>
        <w:t>12</w:t>
      </w:r>
    </w:p>
    <w:p w14:paraId="5D90C5EF" w14:textId="77777777" w:rsidR="000D394E" w:rsidRPr="000D394E" w:rsidRDefault="00A87E3B" w:rsidP="00A87E3B">
      <w:pPr>
        <w:tabs>
          <w:tab w:val="left" w:pos="360"/>
          <w:tab w:val="right" w:leader="dot" w:pos="9634"/>
        </w:tabs>
        <w:rPr>
          <w:rFonts w:ascii="Arial" w:hAnsi="Arial" w:cs="Arial"/>
          <w:sz w:val="18"/>
          <w:szCs w:val="18"/>
        </w:rPr>
      </w:pPr>
      <w:r>
        <w:rPr>
          <w:rFonts w:ascii="Arial" w:hAnsi="Arial" w:cs="Arial"/>
          <w:sz w:val="18"/>
          <w:szCs w:val="18"/>
        </w:rPr>
        <w:tab/>
      </w:r>
      <w:r w:rsidR="001B0C60">
        <w:rPr>
          <w:rFonts w:ascii="Arial" w:hAnsi="Arial" w:cs="Arial"/>
          <w:sz w:val="18"/>
          <w:szCs w:val="18"/>
        </w:rPr>
        <w:t>Duty t</w:t>
      </w:r>
      <w:r w:rsidR="00AD6EAF">
        <w:rPr>
          <w:rFonts w:ascii="Arial" w:hAnsi="Arial" w:cs="Arial"/>
          <w:sz w:val="18"/>
          <w:szCs w:val="18"/>
        </w:rPr>
        <w:t>o Pay Rent After Eviction</w:t>
      </w:r>
      <w:r w:rsidR="00E47254">
        <w:rPr>
          <w:rFonts w:ascii="Arial" w:hAnsi="Arial" w:cs="Arial"/>
          <w:sz w:val="18"/>
          <w:szCs w:val="18"/>
        </w:rPr>
        <w:tab/>
      </w:r>
      <w:r w:rsidR="007073D8">
        <w:rPr>
          <w:rFonts w:ascii="Arial" w:hAnsi="Arial" w:cs="Arial"/>
          <w:sz w:val="18"/>
          <w:szCs w:val="18"/>
        </w:rPr>
        <w:t>14</w:t>
      </w:r>
    </w:p>
    <w:p w14:paraId="16064E66" w14:textId="77777777" w:rsidR="00102F6E" w:rsidRDefault="00FB5777" w:rsidP="006C2E5E">
      <w:pPr>
        <w:pStyle w:val="Heading4"/>
        <w:keepNext w:val="0"/>
        <w:tabs>
          <w:tab w:val="left" w:pos="360"/>
          <w:tab w:val="right" w:leader="dot" w:pos="9630"/>
        </w:tabs>
        <w:spacing w:before="120" w:after="20"/>
        <w:rPr>
          <w:rFonts w:ascii="Arial" w:hAnsi="Arial"/>
          <w:sz w:val="22"/>
          <w:szCs w:val="22"/>
        </w:rPr>
      </w:pPr>
      <w:r w:rsidRPr="00E05AC9">
        <w:rPr>
          <w:rFonts w:ascii="Arial" w:hAnsi="Arial"/>
          <w:sz w:val="22"/>
          <w:szCs w:val="22"/>
        </w:rPr>
        <w:t>16</w:t>
      </w:r>
      <w:r w:rsidR="007073D8">
        <w:rPr>
          <w:rFonts w:ascii="Arial" w:hAnsi="Arial"/>
          <w:sz w:val="22"/>
          <w:szCs w:val="22"/>
        </w:rPr>
        <w:t>.</w:t>
      </w:r>
      <w:r w:rsidR="007073D8">
        <w:rPr>
          <w:rFonts w:ascii="Arial" w:hAnsi="Arial"/>
          <w:sz w:val="22"/>
          <w:szCs w:val="22"/>
        </w:rPr>
        <w:tab/>
        <w:t>Subordination</w:t>
      </w:r>
      <w:r w:rsidR="007073D8">
        <w:rPr>
          <w:rFonts w:ascii="Arial" w:hAnsi="Arial"/>
          <w:sz w:val="22"/>
          <w:szCs w:val="22"/>
        </w:rPr>
        <w:tab/>
        <w:t>13</w:t>
      </w:r>
    </w:p>
    <w:p w14:paraId="0AFA5A1A" w14:textId="77777777" w:rsidR="000D394E" w:rsidRPr="000D394E" w:rsidRDefault="00A87E3B" w:rsidP="00A87E3B">
      <w:pPr>
        <w:tabs>
          <w:tab w:val="left" w:pos="360"/>
          <w:tab w:val="right" w:leader="dot" w:pos="9634"/>
        </w:tabs>
        <w:ind w:left="360" w:hanging="360"/>
        <w:rPr>
          <w:rFonts w:ascii="Arial" w:hAnsi="Arial" w:cs="Arial"/>
          <w:sz w:val="18"/>
          <w:szCs w:val="18"/>
        </w:rPr>
      </w:pPr>
      <w:r>
        <w:rPr>
          <w:rFonts w:ascii="Arial" w:hAnsi="Arial" w:cs="Arial"/>
          <w:sz w:val="18"/>
          <w:szCs w:val="18"/>
        </w:rPr>
        <w:tab/>
      </w:r>
      <w:r w:rsidR="00AD6EAF">
        <w:rPr>
          <w:rFonts w:ascii="Arial" w:hAnsi="Arial" w:cs="Arial"/>
          <w:sz w:val="18"/>
          <w:szCs w:val="18"/>
        </w:rPr>
        <w:t>Sale of the Property</w:t>
      </w:r>
      <w:r w:rsidR="00AD6EAF">
        <w:rPr>
          <w:rFonts w:ascii="Arial" w:hAnsi="Arial" w:cs="Arial"/>
          <w:sz w:val="18"/>
          <w:szCs w:val="18"/>
        </w:rPr>
        <w:tab/>
      </w:r>
      <w:r w:rsidR="007073D8">
        <w:rPr>
          <w:rFonts w:ascii="Arial" w:hAnsi="Arial" w:cs="Arial"/>
          <w:sz w:val="18"/>
          <w:szCs w:val="18"/>
        </w:rPr>
        <w:t>13</w:t>
      </w:r>
      <w:r w:rsidR="00AD6EAF">
        <w:rPr>
          <w:rFonts w:ascii="Arial" w:hAnsi="Arial" w:cs="Arial"/>
          <w:sz w:val="18"/>
          <w:szCs w:val="18"/>
        </w:rPr>
        <w:cr/>
        <w:t>Condemnation</w:t>
      </w:r>
      <w:r w:rsidR="00E47254">
        <w:rPr>
          <w:rFonts w:ascii="Arial" w:hAnsi="Arial" w:cs="Arial"/>
          <w:sz w:val="18"/>
          <w:szCs w:val="18"/>
        </w:rPr>
        <w:tab/>
      </w:r>
      <w:r w:rsidR="007073D8">
        <w:rPr>
          <w:rFonts w:ascii="Arial" w:hAnsi="Arial" w:cs="Arial"/>
          <w:sz w:val="18"/>
          <w:szCs w:val="18"/>
        </w:rPr>
        <w:t>13</w:t>
      </w:r>
      <w:r w:rsidR="00AD6EAF">
        <w:rPr>
          <w:rFonts w:ascii="Arial" w:hAnsi="Arial" w:cs="Arial"/>
          <w:sz w:val="18"/>
          <w:szCs w:val="18"/>
        </w:rPr>
        <w:tab/>
      </w:r>
    </w:p>
    <w:p w14:paraId="415F5004" w14:textId="77777777" w:rsidR="00102F6E" w:rsidRDefault="00FB5777" w:rsidP="006C2E5E">
      <w:pPr>
        <w:pStyle w:val="Heading4"/>
        <w:keepNext w:val="0"/>
        <w:tabs>
          <w:tab w:val="left" w:pos="360"/>
          <w:tab w:val="right" w:leader="dot" w:pos="9630"/>
        </w:tabs>
        <w:spacing w:before="120" w:after="20"/>
        <w:rPr>
          <w:rFonts w:ascii="Arial" w:hAnsi="Arial"/>
          <w:sz w:val="22"/>
          <w:szCs w:val="22"/>
        </w:rPr>
      </w:pPr>
      <w:r w:rsidRPr="00E05AC9">
        <w:rPr>
          <w:rFonts w:ascii="Arial" w:hAnsi="Arial"/>
          <w:sz w:val="22"/>
          <w:szCs w:val="22"/>
        </w:rPr>
        <w:t>17</w:t>
      </w:r>
      <w:r w:rsidR="00102F6E" w:rsidRPr="00E05AC9">
        <w:rPr>
          <w:rFonts w:ascii="Arial" w:hAnsi="Arial"/>
          <w:sz w:val="22"/>
          <w:szCs w:val="22"/>
        </w:rPr>
        <w:t>.</w:t>
      </w:r>
      <w:r w:rsidR="00102F6E" w:rsidRPr="00E05AC9">
        <w:rPr>
          <w:rFonts w:ascii="Arial" w:hAnsi="Arial"/>
          <w:sz w:val="22"/>
          <w:szCs w:val="22"/>
        </w:rPr>
        <w:tab/>
        <w:t>Dam</w:t>
      </w:r>
      <w:r w:rsidR="007073D8">
        <w:rPr>
          <w:rFonts w:ascii="Arial" w:hAnsi="Arial"/>
          <w:sz w:val="22"/>
          <w:szCs w:val="22"/>
        </w:rPr>
        <w:t>age By Fire or Other Casualty</w:t>
      </w:r>
      <w:r w:rsidR="007073D8">
        <w:rPr>
          <w:rFonts w:ascii="Arial" w:hAnsi="Arial"/>
          <w:sz w:val="22"/>
          <w:szCs w:val="22"/>
        </w:rPr>
        <w:tab/>
        <w:t>13</w:t>
      </w:r>
    </w:p>
    <w:p w14:paraId="008D889E" w14:textId="77777777" w:rsidR="000D394E" w:rsidRPr="000D394E" w:rsidRDefault="00FB5777" w:rsidP="00E47254">
      <w:pPr>
        <w:pStyle w:val="Heading4"/>
        <w:keepNext w:val="0"/>
        <w:tabs>
          <w:tab w:val="left" w:pos="360"/>
          <w:tab w:val="right" w:leader="dot" w:pos="9630"/>
        </w:tabs>
        <w:spacing w:before="120" w:after="20"/>
        <w:rPr>
          <w:rFonts w:ascii="Arial" w:hAnsi="Arial" w:cs="Arial"/>
          <w:sz w:val="18"/>
          <w:szCs w:val="18"/>
        </w:rPr>
      </w:pPr>
      <w:r w:rsidRPr="00E05AC9">
        <w:rPr>
          <w:rFonts w:ascii="Arial" w:hAnsi="Arial"/>
          <w:sz w:val="22"/>
          <w:szCs w:val="22"/>
        </w:rPr>
        <w:t>18</w:t>
      </w:r>
      <w:r w:rsidR="00102F6E" w:rsidRPr="00E05AC9">
        <w:rPr>
          <w:rFonts w:ascii="Arial" w:hAnsi="Arial"/>
          <w:sz w:val="22"/>
          <w:szCs w:val="22"/>
        </w:rPr>
        <w:t>.</w:t>
      </w:r>
      <w:r w:rsidR="00102F6E" w:rsidRPr="00E05AC9">
        <w:rPr>
          <w:rFonts w:ascii="Arial" w:hAnsi="Arial"/>
          <w:sz w:val="22"/>
          <w:szCs w:val="22"/>
        </w:rPr>
        <w:tab/>
        <w:t>Representations</w:t>
      </w:r>
      <w:r w:rsidR="00102F6E" w:rsidRPr="00E05AC9">
        <w:rPr>
          <w:rFonts w:ascii="Arial" w:hAnsi="Arial"/>
          <w:sz w:val="22"/>
          <w:szCs w:val="22"/>
        </w:rPr>
        <w:tab/>
        <w:t>1</w:t>
      </w:r>
      <w:r w:rsidR="007073D8">
        <w:rPr>
          <w:rFonts w:ascii="Arial" w:hAnsi="Arial"/>
          <w:sz w:val="22"/>
          <w:szCs w:val="22"/>
        </w:rPr>
        <w:t>3</w:t>
      </w:r>
    </w:p>
    <w:p w14:paraId="50BEBCBC" w14:textId="77777777" w:rsidR="000D394E" w:rsidRPr="000D394E" w:rsidRDefault="00FB5777" w:rsidP="00E47254">
      <w:pPr>
        <w:pStyle w:val="Heading4"/>
        <w:keepNext w:val="0"/>
        <w:tabs>
          <w:tab w:val="left" w:pos="360"/>
          <w:tab w:val="right" w:leader="dot" w:pos="9630"/>
        </w:tabs>
        <w:spacing w:before="120" w:after="20"/>
        <w:rPr>
          <w:rFonts w:ascii="Arial" w:hAnsi="Arial" w:cs="Arial"/>
          <w:sz w:val="18"/>
          <w:szCs w:val="18"/>
        </w:rPr>
      </w:pPr>
      <w:r w:rsidRPr="00E05AC9">
        <w:rPr>
          <w:rFonts w:ascii="Arial" w:hAnsi="Arial"/>
          <w:sz w:val="22"/>
          <w:szCs w:val="22"/>
        </w:rPr>
        <w:t>19</w:t>
      </w:r>
      <w:r w:rsidR="00102F6E" w:rsidRPr="00E05AC9">
        <w:rPr>
          <w:rFonts w:ascii="Arial" w:hAnsi="Arial"/>
          <w:sz w:val="22"/>
          <w:szCs w:val="22"/>
        </w:rPr>
        <w:t>.</w:t>
      </w:r>
      <w:r w:rsidR="00102F6E" w:rsidRPr="00E05AC9">
        <w:rPr>
          <w:rFonts w:ascii="Arial" w:hAnsi="Arial"/>
          <w:sz w:val="22"/>
          <w:szCs w:val="22"/>
        </w:rPr>
        <w:tab/>
        <w:t>Valid Lease</w:t>
      </w:r>
      <w:r w:rsidR="00102F6E" w:rsidRPr="00E05AC9">
        <w:rPr>
          <w:rFonts w:ascii="Arial" w:hAnsi="Arial"/>
          <w:sz w:val="22"/>
          <w:szCs w:val="22"/>
        </w:rPr>
        <w:tab/>
      </w:r>
      <w:r w:rsidR="008A279E" w:rsidRPr="00E05AC9">
        <w:rPr>
          <w:rFonts w:ascii="Arial" w:hAnsi="Arial"/>
          <w:sz w:val="22"/>
          <w:szCs w:val="22"/>
        </w:rPr>
        <w:t>1</w:t>
      </w:r>
      <w:r w:rsidR="007073D8">
        <w:rPr>
          <w:rFonts w:ascii="Arial" w:hAnsi="Arial"/>
          <w:sz w:val="22"/>
          <w:szCs w:val="22"/>
        </w:rPr>
        <w:t>3</w:t>
      </w:r>
    </w:p>
    <w:p w14:paraId="405B6000" w14:textId="77777777" w:rsidR="00102F6E" w:rsidRDefault="00FB5777" w:rsidP="006C2E5E">
      <w:pPr>
        <w:pStyle w:val="Heading4"/>
        <w:keepNext w:val="0"/>
        <w:tabs>
          <w:tab w:val="left" w:pos="360"/>
          <w:tab w:val="right" w:leader="dot" w:pos="9630"/>
        </w:tabs>
        <w:spacing w:before="120" w:after="20"/>
        <w:rPr>
          <w:rFonts w:ascii="Arial" w:hAnsi="Arial"/>
          <w:sz w:val="22"/>
          <w:szCs w:val="22"/>
        </w:rPr>
      </w:pPr>
      <w:r w:rsidRPr="00E05AC9">
        <w:rPr>
          <w:rFonts w:ascii="Arial" w:hAnsi="Arial"/>
          <w:sz w:val="22"/>
          <w:szCs w:val="22"/>
        </w:rPr>
        <w:t>20</w:t>
      </w:r>
      <w:r w:rsidR="00102F6E" w:rsidRPr="00E05AC9">
        <w:rPr>
          <w:rFonts w:ascii="Arial" w:hAnsi="Arial"/>
          <w:sz w:val="22"/>
          <w:szCs w:val="22"/>
        </w:rPr>
        <w:t>.</w:t>
      </w:r>
      <w:r w:rsidR="00102F6E" w:rsidRPr="00E05AC9">
        <w:rPr>
          <w:rFonts w:ascii="Arial" w:hAnsi="Arial"/>
          <w:sz w:val="22"/>
          <w:szCs w:val="22"/>
        </w:rPr>
        <w:tab/>
        <w:t>Legal Rights and Remedies</w:t>
      </w:r>
      <w:r w:rsidR="00102F6E" w:rsidRPr="00E05AC9">
        <w:rPr>
          <w:rFonts w:ascii="Arial" w:hAnsi="Arial"/>
          <w:sz w:val="22"/>
          <w:szCs w:val="22"/>
        </w:rPr>
        <w:tab/>
      </w:r>
      <w:r w:rsidR="007073D8">
        <w:rPr>
          <w:rFonts w:ascii="Arial" w:hAnsi="Arial"/>
          <w:sz w:val="22"/>
          <w:szCs w:val="22"/>
        </w:rPr>
        <w:t>13</w:t>
      </w:r>
    </w:p>
    <w:p w14:paraId="0C7EADEE" w14:textId="77777777" w:rsidR="000D394E" w:rsidRPr="000D394E" w:rsidRDefault="00AD6EAF" w:rsidP="00E47254">
      <w:pPr>
        <w:tabs>
          <w:tab w:val="left" w:pos="360"/>
          <w:tab w:val="right" w:leader="dot" w:pos="9634"/>
        </w:tabs>
        <w:ind w:left="360"/>
        <w:rPr>
          <w:rFonts w:ascii="Arial" w:hAnsi="Arial" w:cs="Arial"/>
          <w:sz w:val="18"/>
          <w:szCs w:val="18"/>
        </w:rPr>
      </w:pPr>
      <w:r>
        <w:rPr>
          <w:rFonts w:ascii="Arial" w:hAnsi="Arial" w:cs="Arial"/>
          <w:sz w:val="18"/>
          <w:szCs w:val="18"/>
        </w:rPr>
        <w:t xml:space="preserve">Lien </w:t>
      </w:r>
      <w:r w:rsidR="00E47254">
        <w:rPr>
          <w:rFonts w:ascii="Arial" w:hAnsi="Arial" w:cs="Arial"/>
          <w:sz w:val="18"/>
          <w:szCs w:val="18"/>
        </w:rPr>
        <w:t>of Landlord</w:t>
      </w:r>
      <w:r w:rsidR="00E47254">
        <w:rPr>
          <w:rFonts w:ascii="Arial" w:hAnsi="Arial" w:cs="Arial"/>
          <w:sz w:val="18"/>
          <w:szCs w:val="18"/>
        </w:rPr>
        <w:tab/>
      </w:r>
      <w:r w:rsidR="007073D8">
        <w:rPr>
          <w:rFonts w:ascii="Arial" w:hAnsi="Arial" w:cs="Arial"/>
          <w:sz w:val="18"/>
          <w:szCs w:val="18"/>
        </w:rPr>
        <w:t>14</w:t>
      </w:r>
      <w:r w:rsidR="00E47254">
        <w:rPr>
          <w:rFonts w:ascii="Arial" w:hAnsi="Arial" w:cs="Arial"/>
          <w:sz w:val="18"/>
          <w:szCs w:val="18"/>
        </w:rPr>
        <w:cr/>
      </w:r>
      <w:r>
        <w:rPr>
          <w:rFonts w:ascii="Arial" w:hAnsi="Arial" w:cs="Arial"/>
          <w:sz w:val="18"/>
          <w:szCs w:val="18"/>
        </w:rPr>
        <w:t xml:space="preserve">Binding </w:t>
      </w:r>
      <w:r w:rsidR="00E47254">
        <w:rPr>
          <w:rFonts w:ascii="Arial" w:hAnsi="Arial" w:cs="Arial"/>
          <w:sz w:val="18"/>
          <w:szCs w:val="18"/>
        </w:rPr>
        <w:t xml:space="preserve">on </w:t>
      </w:r>
      <w:r>
        <w:rPr>
          <w:rFonts w:ascii="Arial" w:hAnsi="Arial" w:cs="Arial"/>
          <w:sz w:val="18"/>
          <w:szCs w:val="18"/>
        </w:rPr>
        <w:t xml:space="preserve">Heirs </w:t>
      </w:r>
      <w:r w:rsidR="00E47254">
        <w:rPr>
          <w:rFonts w:ascii="Arial" w:hAnsi="Arial" w:cs="Arial"/>
          <w:sz w:val="18"/>
          <w:szCs w:val="18"/>
        </w:rPr>
        <w:t>and Successors</w:t>
      </w:r>
      <w:r w:rsidR="00E47254">
        <w:rPr>
          <w:rFonts w:ascii="Arial" w:hAnsi="Arial" w:cs="Arial"/>
          <w:sz w:val="18"/>
          <w:szCs w:val="18"/>
        </w:rPr>
        <w:tab/>
      </w:r>
      <w:r w:rsidR="00DD40CD">
        <w:rPr>
          <w:rFonts w:ascii="Arial" w:hAnsi="Arial" w:cs="Arial"/>
          <w:sz w:val="18"/>
          <w:szCs w:val="18"/>
        </w:rPr>
        <w:t>14</w:t>
      </w:r>
      <w:r w:rsidR="00E47254">
        <w:rPr>
          <w:rFonts w:ascii="Arial" w:hAnsi="Arial" w:cs="Arial"/>
          <w:sz w:val="18"/>
          <w:szCs w:val="18"/>
        </w:rPr>
        <w:cr/>
      </w:r>
      <w:r>
        <w:rPr>
          <w:rFonts w:ascii="Arial" w:hAnsi="Arial" w:cs="Arial"/>
          <w:sz w:val="18"/>
          <w:szCs w:val="18"/>
        </w:rPr>
        <w:t>Weaver</w:t>
      </w:r>
      <w:r w:rsidR="00E47254">
        <w:rPr>
          <w:rFonts w:ascii="Arial" w:hAnsi="Arial" w:cs="Arial"/>
          <w:sz w:val="18"/>
          <w:szCs w:val="18"/>
        </w:rPr>
        <w:tab/>
      </w:r>
      <w:r w:rsidR="00DD40CD">
        <w:rPr>
          <w:rFonts w:ascii="Arial" w:hAnsi="Arial" w:cs="Arial"/>
          <w:sz w:val="18"/>
          <w:szCs w:val="18"/>
        </w:rPr>
        <w:t>14</w:t>
      </w:r>
      <w:r w:rsidR="00E47254">
        <w:rPr>
          <w:rFonts w:ascii="Arial" w:hAnsi="Arial" w:cs="Arial"/>
          <w:sz w:val="18"/>
          <w:szCs w:val="18"/>
        </w:rPr>
        <w:cr/>
      </w:r>
      <w:r>
        <w:rPr>
          <w:rFonts w:ascii="Arial" w:hAnsi="Arial" w:cs="Arial"/>
          <w:sz w:val="18"/>
          <w:szCs w:val="18"/>
        </w:rPr>
        <w:t xml:space="preserve">Time </w:t>
      </w:r>
      <w:r w:rsidR="001B0C60">
        <w:rPr>
          <w:rFonts w:ascii="Arial" w:hAnsi="Arial" w:cs="Arial"/>
          <w:sz w:val="18"/>
          <w:szCs w:val="18"/>
        </w:rPr>
        <w:t>o</w:t>
      </w:r>
      <w:r w:rsidR="00E47254">
        <w:rPr>
          <w:rFonts w:ascii="Arial" w:hAnsi="Arial" w:cs="Arial"/>
          <w:sz w:val="18"/>
          <w:szCs w:val="18"/>
        </w:rPr>
        <w:t>f the Essence</w:t>
      </w:r>
      <w:r w:rsidR="00E47254">
        <w:rPr>
          <w:rFonts w:ascii="Arial" w:hAnsi="Arial" w:cs="Arial"/>
          <w:sz w:val="18"/>
          <w:szCs w:val="18"/>
        </w:rPr>
        <w:tab/>
      </w:r>
      <w:r w:rsidR="00DD40CD">
        <w:rPr>
          <w:rFonts w:ascii="Arial" w:hAnsi="Arial" w:cs="Arial"/>
          <w:sz w:val="18"/>
          <w:szCs w:val="18"/>
        </w:rPr>
        <w:t>14</w:t>
      </w:r>
      <w:r w:rsidR="00E47254">
        <w:rPr>
          <w:rFonts w:ascii="Arial" w:hAnsi="Arial" w:cs="Arial"/>
          <w:sz w:val="18"/>
          <w:szCs w:val="18"/>
        </w:rPr>
        <w:cr/>
      </w:r>
      <w:r>
        <w:rPr>
          <w:rFonts w:ascii="Arial" w:hAnsi="Arial" w:cs="Arial"/>
          <w:sz w:val="18"/>
          <w:szCs w:val="18"/>
        </w:rPr>
        <w:t xml:space="preserve">Jury </w:t>
      </w:r>
      <w:r w:rsidR="00E47254">
        <w:rPr>
          <w:rFonts w:ascii="Arial" w:hAnsi="Arial" w:cs="Arial"/>
          <w:sz w:val="18"/>
          <w:szCs w:val="18"/>
        </w:rPr>
        <w:t>Trial</w:t>
      </w:r>
      <w:r w:rsidR="00E47254">
        <w:rPr>
          <w:rFonts w:ascii="Arial" w:hAnsi="Arial" w:cs="Arial"/>
          <w:sz w:val="18"/>
          <w:szCs w:val="18"/>
        </w:rPr>
        <w:tab/>
      </w:r>
      <w:r w:rsidR="00DD40CD">
        <w:rPr>
          <w:rFonts w:ascii="Arial" w:hAnsi="Arial" w:cs="Arial"/>
          <w:sz w:val="18"/>
          <w:szCs w:val="18"/>
        </w:rPr>
        <w:t>14</w:t>
      </w:r>
    </w:p>
    <w:p w14:paraId="72E33356" w14:textId="77777777" w:rsidR="00102F6E" w:rsidRPr="00225092" w:rsidRDefault="00FB5777" w:rsidP="006C2E5E">
      <w:pPr>
        <w:pStyle w:val="Heading4"/>
        <w:keepNext w:val="0"/>
        <w:tabs>
          <w:tab w:val="left" w:pos="360"/>
          <w:tab w:val="right" w:leader="dot" w:pos="9630"/>
        </w:tabs>
        <w:spacing w:before="120" w:after="20"/>
        <w:rPr>
          <w:rFonts w:ascii="Arial" w:hAnsi="Arial"/>
          <w:sz w:val="22"/>
          <w:szCs w:val="22"/>
        </w:rPr>
      </w:pPr>
      <w:r w:rsidRPr="00225092">
        <w:rPr>
          <w:rFonts w:ascii="Arial" w:hAnsi="Arial"/>
          <w:sz w:val="22"/>
          <w:szCs w:val="22"/>
        </w:rPr>
        <w:t>21</w:t>
      </w:r>
      <w:r w:rsidR="00102F6E" w:rsidRPr="00225092">
        <w:rPr>
          <w:rFonts w:ascii="Arial" w:hAnsi="Arial"/>
          <w:sz w:val="22"/>
          <w:szCs w:val="22"/>
        </w:rPr>
        <w:tab/>
        <w:t>Mold and Mildew</w:t>
      </w:r>
      <w:r w:rsidR="00102F6E" w:rsidRPr="00225092">
        <w:rPr>
          <w:rFonts w:ascii="Arial" w:hAnsi="Arial"/>
          <w:sz w:val="22"/>
          <w:szCs w:val="22"/>
        </w:rPr>
        <w:tab/>
      </w:r>
      <w:r w:rsidR="00DD40CD">
        <w:rPr>
          <w:rFonts w:ascii="Arial" w:hAnsi="Arial"/>
          <w:sz w:val="22"/>
          <w:szCs w:val="22"/>
        </w:rPr>
        <w:t>14</w:t>
      </w:r>
    </w:p>
    <w:p w14:paraId="11356D12" w14:textId="77777777" w:rsidR="00102F6E" w:rsidRDefault="00FB5777" w:rsidP="006C2E5E">
      <w:pPr>
        <w:pStyle w:val="Heading4"/>
        <w:keepNext w:val="0"/>
        <w:tabs>
          <w:tab w:val="left" w:pos="360"/>
          <w:tab w:val="right" w:leader="dot" w:pos="9630"/>
        </w:tabs>
        <w:spacing w:before="120" w:after="20"/>
        <w:rPr>
          <w:rFonts w:ascii="Arial" w:hAnsi="Arial"/>
          <w:sz w:val="22"/>
          <w:szCs w:val="22"/>
        </w:rPr>
      </w:pPr>
      <w:r w:rsidRPr="00E05AC9">
        <w:rPr>
          <w:rFonts w:ascii="Arial" w:hAnsi="Arial"/>
          <w:sz w:val="22"/>
          <w:szCs w:val="22"/>
        </w:rPr>
        <w:t>22</w:t>
      </w:r>
      <w:r w:rsidR="00102F6E" w:rsidRPr="00E05AC9">
        <w:rPr>
          <w:rFonts w:ascii="Arial" w:hAnsi="Arial"/>
          <w:sz w:val="22"/>
          <w:szCs w:val="22"/>
        </w:rPr>
        <w:t>.</w:t>
      </w:r>
      <w:r w:rsidR="00102F6E" w:rsidRPr="00E05AC9">
        <w:rPr>
          <w:rFonts w:ascii="Arial" w:hAnsi="Arial"/>
          <w:sz w:val="22"/>
          <w:szCs w:val="22"/>
        </w:rPr>
        <w:tab/>
        <w:t xml:space="preserve">Repair </w:t>
      </w:r>
      <w:r w:rsidR="009419C9" w:rsidRPr="00E05AC9">
        <w:rPr>
          <w:rFonts w:ascii="Arial" w:hAnsi="Arial"/>
          <w:sz w:val="22"/>
          <w:szCs w:val="22"/>
        </w:rPr>
        <w:t>Personnel</w:t>
      </w:r>
      <w:r w:rsidR="00102F6E" w:rsidRPr="00E05AC9">
        <w:rPr>
          <w:rFonts w:ascii="Arial" w:hAnsi="Arial"/>
          <w:sz w:val="22"/>
          <w:szCs w:val="22"/>
        </w:rPr>
        <w:tab/>
      </w:r>
      <w:r w:rsidR="00DD40CD">
        <w:rPr>
          <w:rFonts w:ascii="Arial" w:hAnsi="Arial"/>
          <w:sz w:val="22"/>
          <w:szCs w:val="22"/>
        </w:rPr>
        <w:t>14</w:t>
      </w:r>
    </w:p>
    <w:p w14:paraId="49A604B6" w14:textId="77777777" w:rsidR="00102F6E" w:rsidRPr="00134CE7" w:rsidRDefault="00102F6E" w:rsidP="006C2E5E">
      <w:pPr>
        <w:pStyle w:val="Heading4"/>
        <w:keepNext w:val="0"/>
        <w:tabs>
          <w:tab w:val="left" w:pos="360"/>
          <w:tab w:val="right" w:leader="dot" w:pos="9630"/>
        </w:tabs>
        <w:spacing w:before="120" w:after="20"/>
        <w:rPr>
          <w:rFonts w:ascii="Arial" w:hAnsi="Arial"/>
          <w:sz w:val="22"/>
          <w:szCs w:val="22"/>
          <w:lang w:val="fr-FR"/>
        </w:rPr>
      </w:pPr>
      <w:r w:rsidRPr="00134CE7">
        <w:rPr>
          <w:rFonts w:ascii="Arial" w:hAnsi="Arial"/>
          <w:sz w:val="22"/>
          <w:szCs w:val="22"/>
          <w:lang w:val="fr-FR"/>
        </w:rPr>
        <w:t>Signature Page</w:t>
      </w:r>
      <w:r w:rsidR="00C30397" w:rsidRPr="00134CE7">
        <w:rPr>
          <w:rFonts w:ascii="Arial" w:hAnsi="Arial"/>
          <w:sz w:val="22"/>
          <w:szCs w:val="22"/>
          <w:lang w:val="fr-FR"/>
        </w:rPr>
        <w:t>s</w:t>
      </w:r>
      <w:r w:rsidRPr="00134CE7">
        <w:rPr>
          <w:rFonts w:ascii="Arial" w:hAnsi="Arial"/>
          <w:sz w:val="22"/>
          <w:szCs w:val="22"/>
          <w:lang w:val="fr-FR"/>
        </w:rPr>
        <w:tab/>
      </w:r>
      <w:r w:rsidR="0078137D" w:rsidRPr="00134CE7">
        <w:rPr>
          <w:rFonts w:ascii="Arial" w:hAnsi="Arial"/>
          <w:sz w:val="22"/>
          <w:szCs w:val="22"/>
          <w:lang w:val="fr-FR"/>
        </w:rPr>
        <w:t>1</w:t>
      </w:r>
      <w:r w:rsidR="00DD40CD" w:rsidRPr="00134CE7">
        <w:rPr>
          <w:rFonts w:ascii="Arial" w:hAnsi="Arial"/>
          <w:sz w:val="22"/>
          <w:szCs w:val="22"/>
          <w:lang w:val="fr-FR"/>
        </w:rPr>
        <w:t>5</w:t>
      </w:r>
      <w:r w:rsidR="0078137D" w:rsidRPr="00134CE7">
        <w:rPr>
          <w:rFonts w:ascii="Arial" w:hAnsi="Arial"/>
          <w:sz w:val="22"/>
          <w:szCs w:val="22"/>
          <w:lang w:val="fr-FR"/>
        </w:rPr>
        <w:t>-</w:t>
      </w:r>
      <w:r w:rsidR="00DD40CD" w:rsidRPr="00134CE7">
        <w:rPr>
          <w:rFonts w:ascii="Arial" w:hAnsi="Arial"/>
          <w:sz w:val="22"/>
          <w:szCs w:val="22"/>
          <w:lang w:val="fr-FR"/>
        </w:rPr>
        <w:t>16</w:t>
      </w:r>
    </w:p>
    <w:p w14:paraId="010F844D" w14:textId="77777777" w:rsidR="009E49A2" w:rsidRPr="00134CE7" w:rsidRDefault="009E49A2" w:rsidP="009E49A2">
      <w:pPr>
        <w:pStyle w:val="Heading4"/>
        <w:keepNext w:val="0"/>
        <w:tabs>
          <w:tab w:val="left" w:pos="360"/>
          <w:tab w:val="right" w:leader="dot" w:pos="9630"/>
        </w:tabs>
        <w:spacing w:before="120" w:after="20"/>
        <w:rPr>
          <w:rFonts w:ascii="Arial" w:hAnsi="Arial"/>
          <w:sz w:val="22"/>
          <w:szCs w:val="22"/>
          <w:lang w:val="fr-FR"/>
        </w:rPr>
      </w:pPr>
      <w:r w:rsidRPr="00134CE7">
        <w:rPr>
          <w:rFonts w:ascii="Arial" w:hAnsi="Arial"/>
          <w:sz w:val="22"/>
          <w:szCs w:val="22"/>
          <w:lang w:val="fr-FR"/>
        </w:rPr>
        <w:t>Special Provisions</w:t>
      </w:r>
      <w:r w:rsidRPr="00134CE7">
        <w:rPr>
          <w:rFonts w:ascii="Arial" w:hAnsi="Arial"/>
          <w:sz w:val="22"/>
          <w:szCs w:val="22"/>
          <w:lang w:val="fr-FR"/>
        </w:rPr>
        <w:tab/>
      </w:r>
      <w:r w:rsidR="00DD40CD" w:rsidRPr="00134CE7">
        <w:rPr>
          <w:rFonts w:ascii="Arial" w:hAnsi="Arial"/>
          <w:sz w:val="22"/>
          <w:szCs w:val="22"/>
          <w:lang w:val="fr-FR"/>
        </w:rPr>
        <w:t>17</w:t>
      </w:r>
    </w:p>
    <w:p w14:paraId="4B532AB4" w14:textId="77777777" w:rsidR="00102F6E" w:rsidRPr="00134CE7" w:rsidRDefault="00102F6E" w:rsidP="00102F6E">
      <w:pPr>
        <w:pStyle w:val="Heading4"/>
        <w:tabs>
          <w:tab w:val="left" w:pos="360"/>
          <w:tab w:val="right" w:leader="dot" w:pos="9630"/>
        </w:tabs>
        <w:spacing w:before="120" w:after="20"/>
        <w:rPr>
          <w:rFonts w:ascii="Arial" w:hAnsi="Arial"/>
          <w:i/>
          <w:sz w:val="22"/>
          <w:lang w:val="fr-FR"/>
        </w:rPr>
      </w:pPr>
    </w:p>
    <w:p w14:paraId="509A2617" w14:textId="77777777" w:rsidR="0038520C" w:rsidRPr="00134CE7" w:rsidRDefault="0038520C" w:rsidP="0038520C">
      <w:pPr>
        <w:rPr>
          <w:lang w:val="fr-FR"/>
        </w:rPr>
      </w:pPr>
    </w:p>
    <w:p w14:paraId="44B41879" w14:textId="77777777" w:rsidR="0038520C" w:rsidRPr="00134CE7" w:rsidRDefault="0038520C" w:rsidP="0038520C">
      <w:pPr>
        <w:pStyle w:val="Title"/>
        <w:rPr>
          <w:lang w:val="fr-FR"/>
        </w:rPr>
      </w:pPr>
    </w:p>
    <w:p w14:paraId="4C1BA4CF" w14:textId="77777777" w:rsidR="0038520C" w:rsidRPr="00134CE7" w:rsidRDefault="0038520C" w:rsidP="0038520C">
      <w:pPr>
        <w:pStyle w:val="Title"/>
        <w:rPr>
          <w:lang w:val="fr-FR"/>
        </w:rPr>
      </w:pPr>
    </w:p>
    <w:p w14:paraId="5B8E84A5" w14:textId="77777777" w:rsidR="0038520C" w:rsidRPr="00134CE7" w:rsidRDefault="0038520C">
      <w:pPr>
        <w:widowControl/>
        <w:overflowPunct/>
        <w:autoSpaceDE/>
        <w:autoSpaceDN/>
        <w:adjustRightInd/>
        <w:textAlignment w:val="auto"/>
        <w:rPr>
          <w:rFonts w:ascii="Univers" w:hAnsi="Univers"/>
          <w:b/>
          <w:sz w:val="30"/>
          <w:lang w:val="fr-FR"/>
        </w:rPr>
      </w:pPr>
      <w:r w:rsidRPr="00134CE7">
        <w:rPr>
          <w:sz w:val="30"/>
          <w:lang w:val="fr-FR"/>
        </w:rPr>
        <w:br w:type="page"/>
      </w:r>
    </w:p>
    <w:p w14:paraId="058399EB" w14:textId="77777777" w:rsidR="00B76C22" w:rsidRPr="00134CE7" w:rsidRDefault="00B76C22" w:rsidP="00B76C22">
      <w:pPr>
        <w:pStyle w:val="Title"/>
        <w:rPr>
          <w:sz w:val="30"/>
          <w:lang w:val="fr-FR"/>
        </w:rPr>
      </w:pPr>
      <w:r w:rsidRPr="00134CE7">
        <w:rPr>
          <w:sz w:val="30"/>
          <w:lang w:val="fr-FR"/>
        </w:rPr>
        <w:lastRenderedPageBreak/>
        <w:t>Charlottesville Apartments, LLC</w:t>
      </w:r>
    </w:p>
    <w:p w14:paraId="24B47609" w14:textId="77777777" w:rsidR="00B76C22" w:rsidRDefault="00B76C22" w:rsidP="00B76C22">
      <w:pPr>
        <w:pStyle w:val="Title"/>
        <w:spacing w:after="120"/>
      </w:pPr>
      <w:r w:rsidRPr="00051E7E">
        <w:t>Executive Summary</w:t>
      </w:r>
      <w:r>
        <w:t xml:space="preserve"> of Lease</w:t>
      </w:r>
    </w:p>
    <w:p w14:paraId="3A20EA72" w14:textId="77777777" w:rsidR="00B76C22" w:rsidRPr="00FB76CD" w:rsidRDefault="00B76C22" w:rsidP="00B76C22">
      <w:pPr>
        <w:pStyle w:val="Heading1"/>
        <w:spacing w:after="120"/>
        <w:jc w:val="both"/>
        <w:rPr>
          <w:b w:val="0"/>
        </w:rPr>
      </w:pPr>
      <w:r w:rsidRPr="00FB76CD">
        <w:rPr>
          <w:b w:val="0"/>
        </w:rPr>
        <w:t xml:space="preserve">We’ve included this </w:t>
      </w:r>
      <w:r w:rsidR="007E2B78">
        <w:rPr>
          <w:b w:val="0"/>
        </w:rPr>
        <w:t>“</w:t>
      </w:r>
      <w:r w:rsidRPr="00FB76CD">
        <w:rPr>
          <w:b w:val="0"/>
        </w:rPr>
        <w:t>executive summary</w:t>
      </w:r>
      <w:r w:rsidR="007E2B78">
        <w:rPr>
          <w:b w:val="0"/>
        </w:rPr>
        <w:t>”</w:t>
      </w:r>
      <w:r w:rsidRPr="00FB76CD">
        <w:rPr>
          <w:b w:val="0"/>
        </w:rPr>
        <w:t xml:space="preserve"> of important </w:t>
      </w:r>
      <w:r w:rsidR="003B2DFA" w:rsidRPr="00FB76CD">
        <w:rPr>
          <w:b w:val="0"/>
        </w:rPr>
        <w:t>Lease information</w:t>
      </w:r>
      <w:r w:rsidRPr="00FB76CD">
        <w:rPr>
          <w:b w:val="0"/>
        </w:rPr>
        <w:t xml:space="preserve"> for your convenience</w:t>
      </w:r>
      <w:r w:rsidR="00381F53" w:rsidRPr="00FB76CD">
        <w:rPr>
          <w:b w:val="0"/>
        </w:rPr>
        <w:t>; h</w:t>
      </w:r>
      <w:r w:rsidR="007D3495" w:rsidRPr="00FB76CD">
        <w:rPr>
          <w:b w:val="0"/>
        </w:rPr>
        <w:t>owever,</w:t>
      </w:r>
      <w:r w:rsidR="003B2DFA" w:rsidRPr="00FB76CD">
        <w:rPr>
          <w:b w:val="0"/>
        </w:rPr>
        <w:t xml:space="preserve"> i</w:t>
      </w:r>
      <w:r w:rsidRPr="00FB76CD">
        <w:rPr>
          <w:b w:val="0"/>
        </w:rPr>
        <w:t xml:space="preserve">t’s not a </w:t>
      </w:r>
      <w:r w:rsidRPr="0055528E">
        <w:rPr>
          <w:b w:val="0"/>
          <w:spacing w:val="-2"/>
        </w:rPr>
        <w:t>substitute for reading the Lease. We intend for our relationship to be positive, mutually beneficial, and non-adversarial;</w:t>
      </w:r>
      <w:r w:rsidRPr="00FB76CD">
        <w:rPr>
          <w:b w:val="0"/>
        </w:rPr>
        <w:t xml:space="preserve"> </w:t>
      </w:r>
      <w:r w:rsidRPr="00EA20B5">
        <w:rPr>
          <w:b w:val="0"/>
          <w:spacing w:val="-2"/>
        </w:rPr>
        <w:t>it will work best if both parties understand their responsibilities and do what they’re supposed to do. This Lease defines</w:t>
      </w:r>
      <w:r w:rsidRPr="00FB76CD">
        <w:rPr>
          <w:b w:val="0"/>
          <w:spacing w:val="-2"/>
        </w:rPr>
        <w:t xml:space="preserve"> those responsibilities. Below are highlights of the Lease that you should be aware of and remember.</w:t>
      </w:r>
      <w:r w:rsidRPr="00FB76CD">
        <w:rPr>
          <w:b w:val="0"/>
        </w:rPr>
        <w:t xml:space="preserve"> </w:t>
      </w:r>
    </w:p>
    <w:p w14:paraId="1BCEF394" w14:textId="77777777" w:rsidR="00B76C22" w:rsidRPr="00FC583F" w:rsidRDefault="00B76C22" w:rsidP="00451ACA">
      <w:pPr>
        <w:pStyle w:val="Heading2"/>
        <w:widowControl/>
        <w:numPr>
          <w:ilvl w:val="0"/>
          <w:numId w:val="11"/>
        </w:numPr>
        <w:tabs>
          <w:tab w:val="clear" w:pos="720"/>
          <w:tab w:val="left" w:pos="450"/>
          <w:tab w:val="right" w:leader="dot" w:pos="5760"/>
        </w:tabs>
        <w:overflowPunct/>
        <w:autoSpaceDE/>
        <w:autoSpaceDN/>
        <w:adjustRightInd/>
        <w:spacing w:before="0"/>
        <w:ind w:left="450" w:hanging="450"/>
        <w:textAlignment w:val="auto"/>
        <w:rPr>
          <w:b w:val="0"/>
          <w:sz w:val="20"/>
        </w:rPr>
      </w:pPr>
      <w:r w:rsidRPr="00DF08FD">
        <w:rPr>
          <w:sz w:val="20"/>
        </w:rPr>
        <w:t>Lease Requirements</w:t>
      </w:r>
      <w:r w:rsidR="00D028D4" w:rsidRPr="00DF08FD">
        <w:rPr>
          <w:b w:val="0"/>
          <w:sz w:val="20"/>
        </w:rPr>
        <w:t>: Before you</w:t>
      </w:r>
      <w:r w:rsidR="00327051" w:rsidRPr="00DF08FD">
        <w:rPr>
          <w:b w:val="0"/>
          <w:sz w:val="20"/>
        </w:rPr>
        <w:t xml:space="preserve"> </w:t>
      </w:r>
      <w:r w:rsidR="009E588D" w:rsidRPr="00DF08FD">
        <w:rPr>
          <w:b w:val="0"/>
          <w:sz w:val="20"/>
        </w:rPr>
        <w:t xml:space="preserve">can be </w:t>
      </w:r>
      <w:r w:rsidR="00294DBA" w:rsidRPr="00DF08FD">
        <w:rPr>
          <w:b w:val="0"/>
          <w:sz w:val="20"/>
        </w:rPr>
        <w:t>given a Lease</w:t>
      </w:r>
      <w:r w:rsidR="00DF08FD">
        <w:rPr>
          <w:b w:val="0"/>
          <w:sz w:val="20"/>
        </w:rPr>
        <w:t xml:space="preserve">: </w:t>
      </w:r>
      <w:r w:rsidR="00DF08FD" w:rsidRPr="00DF08FD">
        <w:rPr>
          <w:b w:val="0"/>
          <w:sz w:val="20"/>
        </w:rPr>
        <w:t>(1) Y</w:t>
      </w:r>
      <w:r w:rsidR="009E588D" w:rsidRPr="00DF08FD">
        <w:rPr>
          <w:b w:val="0"/>
          <w:sz w:val="20"/>
        </w:rPr>
        <w:t xml:space="preserve">ou must </w:t>
      </w:r>
      <w:r w:rsidRPr="00DF08FD">
        <w:rPr>
          <w:b w:val="0"/>
          <w:sz w:val="20"/>
        </w:rPr>
        <w:t xml:space="preserve">submit </w:t>
      </w:r>
      <w:r w:rsidR="00FB15C9" w:rsidRPr="00DF08FD">
        <w:rPr>
          <w:b w:val="0"/>
          <w:sz w:val="20"/>
        </w:rPr>
        <w:t>a completed Lease Agreement</w:t>
      </w:r>
      <w:r w:rsidR="009E588D" w:rsidRPr="00DF08FD">
        <w:rPr>
          <w:b w:val="0"/>
          <w:sz w:val="20"/>
        </w:rPr>
        <w:t xml:space="preserve">, </w:t>
      </w:r>
      <w:r w:rsidR="00DF08FD" w:rsidRPr="00DF08FD">
        <w:rPr>
          <w:b w:val="0"/>
          <w:sz w:val="20"/>
        </w:rPr>
        <w:t>(2)</w:t>
      </w:r>
      <w:r w:rsidR="00DF08FD">
        <w:rPr>
          <w:b w:val="0"/>
          <w:spacing w:val="-2"/>
          <w:sz w:val="20"/>
        </w:rPr>
        <w:t xml:space="preserve"> Pay </w:t>
      </w:r>
      <w:r w:rsidRPr="009E588D">
        <w:rPr>
          <w:b w:val="0"/>
          <w:spacing w:val="-2"/>
          <w:sz w:val="20"/>
        </w:rPr>
        <w:t>a refundable Security Deposit</w:t>
      </w:r>
      <w:r w:rsidR="009E588D" w:rsidRPr="009E588D">
        <w:rPr>
          <w:b w:val="0"/>
          <w:spacing w:val="-2"/>
          <w:sz w:val="20"/>
        </w:rPr>
        <w:t xml:space="preserve">, </w:t>
      </w:r>
      <w:r w:rsidR="00FB15C9" w:rsidRPr="009E588D">
        <w:rPr>
          <w:b w:val="0"/>
          <w:spacing w:val="-2"/>
          <w:sz w:val="20"/>
        </w:rPr>
        <w:t xml:space="preserve">and </w:t>
      </w:r>
      <w:r w:rsidR="00DF08FD">
        <w:rPr>
          <w:b w:val="0"/>
          <w:spacing w:val="-2"/>
          <w:sz w:val="20"/>
        </w:rPr>
        <w:t xml:space="preserve">(3) Provide to us with </w:t>
      </w:r>
      <w:r w:rsidRPr="009E588D">
        <w:rPr>
          <w:b w:val="0"/>
          <w:spacing w:val="-2"/>
          <w:sz w:val="20"/>
        </w:rPr>
        <w:t>a Residential Lease Gua</w:t>
      </w:r>
      <w:r w:rsidR="00FB15C9" w:rsidRPr="009E588D">
        <w:rPr>
          <w:b w:val="0"/>
          <w:spacing w:val="-2"/>
          <w:sz w:val="20"/>
        </w:rPr>
        <w:t xml:space="preserve">ranty. </w:t>
      </w:r>
      <w:r w:rsidR="009E588D" w:rsidRPr="009E588D">
        <w:rPr>
          <w:b w:val="0"/>
          <w:spacing w:val="-2"/>
          <w:sz w:val="20"/>
        </w:rPr>
        <w:t xml:space="preserve">Your Lease terms </w:t>
      </w:r>
      <w:r w:rsidR="00886438" w:rsidRPr="009E588D">
        <w:rPr>
          <w:b w:val="0"/>
          <w:spacing w:val="-2"/>
          <w:sz w:val="20"/>
        </w:rPr>
        <w:t xml:space="preserve">are </w:t>
      </w:r>
      <w:r w:rsidRPr="009E588D">
        <w:rPr>
          <w:b w:val="0"/>
          <w:spacing w:val="-2"/>
          <w:sz w:val="20"/>
        </w:rPr>
        <w:t>enumerated</w:t>
      </w:r>
      <w:r w:rsidRPr="00FC583F">
        <w:rPr>
          <w:b w:val="0"/>
          <w:sz w:val="20"/>
        </w:rPr>
        <w:t xml:space="preserve"> on the </w:t>
      </w:r>
      <w:r w:rsidRPr="00FC583F">
        <w:rPr>
          <w:b w:val="0"/>
          <w:i/>
          <w:sz w:val="20"/>
        </w:rPr>
        <w:t>Summary of Lease Terms</w:t>
      </w:r>
      <w:r w:rsidRPr="00FC583F">
        <w:rPr>
          <w:b w:val="0"/>
          <w:sz w:val="20"/>
        </w:rPr>
        <w:t xml:space="preserve"> </w:t>
      </w:r>
      <w:r w:rsidR="009A7F76" w:rsidRPr="00FC583F">
        <w:rPr>
          <w:b w:val="0"/>
          <w:sz w:val="20"/>
        </w:rPr>
        <w:t>page</w:t>
      </w:r>
      <w:r w:rsidR="009A7F76">
        <w:rPr>
          <w:b w:val="0"/>
          <w:sz w:val="20"/>
        </w:rPr>
        <w:t xml:space="preserve"> </w:t>
      </w:r>
      <w:r w:rsidR="009E588D">
        <w:rPr>
          <w:b w:val="0"/>
          <w:sz w:val="20"/>
        </w:rPr>
        <w:t xml:space="preserve">that will be </w:t>
      </w:r>
      <w:r w:rsidR="00D5579C">
        <w:rPr>
          <w:b w:val="0"/>
          <w:sz w:val="20"/>
        </w:rPr>
        <w:t xml:space="preserve">attached to </w:t>
      </w:r>
      <w:r w:rsidR="009E588D">
        <w:rPr>
          <w:b w:val="0"/>
          <w:sz w:val="20"/>
        </w:rPr>
        <w:t>your</w:t>
      </w:r>
      <w:r w:rsidR="00D5579C">
        <w:rPr>
          <w:b w:val="0"/>
          <w:sz w:val="20"/>
        </w:rPr>
        <w:t xml:space="preserve"> Lease</w:t>
      </w:r>
      <w:r w:rsidRPr="00FC583F">
        <w:rPr>
          <w:b w:val="0"/>
          <w:sz w:val="20"/>
        </w:rPr>
        <w:t xml:space="preserve">. </w:t>
      </w:r>
    </w:p>
    <w:p w14:paraId="6D633846" w14:textId="77777777" w:rsidR="00B76C22" w:rsidRPr="00D1647B" w:rsidRDefault="00B76C22" w:rsidP="00B76C22">
      <w:pPr>
        <w:pStyle w:val="Heading2"/>
        <w:widowControl/>
        <w:numPr>
          <w:ilvl w:val="0"/>
          <w:numId w:val="11"/>
        </w:numPr>
        <w:tabs>
          <w:tab w:val="clear" w:pos="720"/>
          <w:tab w:val="left" w:pos="450"/>
          <w:tab w:val="right" w:leader="dot" w:pos="5760"/>
        </w:tabs>
        <w:overflowPunct/>
        <w:autoSpaceDE/>
        <w:autoSpaceDN/>
        <w:adjustRightInd/>
        <w:spacing w:before="0"/>
        <w:ind w:left="450" w:hanging="450"/>
        <w:textAlignment w:val="auto"/>
        <w:rPr>
          <w:b w:val="0"/>
          <w:spacing w:val="-2"/>
          <w:sz w:val="20"/>
        </w:rPr>
      </w:pPr>
      <w:r w:rsidRPr="0035382C">
        <w:rPr>
          <w:sz w:val="20"/>
        </w:rPr>
        <w:t>Rent</w:t>
      </w:r>
      <w:r w:rsidR="00C43A45">
        <w:rPr>
          <w:sz w:val="20"/>
        </w:rPr>
        <w:t xml:space="preserve">, </w:t>
      </w:r>
      <w:r>
        <w:rPr>
          <w:sz w:val="20"/>
        </w:rPr>
        <w:t xml:space="preserve">Other </w:t>
      </w:r>
      <w:r w:rsidRPr="0035382C">
        <w:rPr>
          <w:sz w:val="20"/>
        </w:rPr>
        <w:t>Charges</w:t>
      </w:r>
      <w:r w:rsidR="00C43A45">
        <w:rPr>
          <w:sz w:val="20"/>
        </w:rPr>
        <w:t xml:space="preserve"> &amp; Obligations</w:t>
      </w:r>
      <w:r w:rsidRPr="0035382C">
        <w:rPr>
          <w:b w:val="0"/>
          <w:sz w:val="20"/>
        </w:rPr>
        <w:t xml:space="preserve">: </w:t>
      </w:r>
      <w:r w:rsidRPr="00076469">
        <w:rPr>
          <w:b w:val="0"/>
          <w:spacing w:val="-2"/>
          <w:sz w:val="20"/>
        </w:rPr>
        <w:t>Bef</w:t>
      </w:r>
      <w:r w:rsidR="00076469" w:rsidRPr="00076469">
        <w:rPr>
          <w:b w:val="0"/>
          <w:spacing w:val="-2"/>
          <w:sz w:val="20"/>
        </w:rPr>
        <w:t>ore mov</w:t>
      </w:r>
      <w:r w:rsidR="00C43A45">
        <w:rPr>
          <w:b w:val="0"/>
          <w:spacing w:val="-2"/>
          <w:sz w:val="20"/>
        </w:rPr>
        <w:t>ing i</w:t>
      </w:r>
      <w:r w:rsidR="00076469" w:rsidRPr="00076469">
        <w:rPr>
          <w:b w:val="0"/>
          <w:spacing w:val="-2"/>
          <w:sz w:val="20"/>
        </w:rPr>
        <w:t>n</w:t>
      </w:r>
      <w:r w:rsidR="00DF08FD">
        <w:rPr>
          <w:b w:val="0"/>
          <w:spacing w:val="-2"/>
          <w:sz w:val="20"/>
        </w:rPr>
        <w:t>, you must: (1) P</w:t>
      </w:r>
      <w:r w:rsidRPr="00076469">
        <w:rPr>
          <w:b w:val="0"/>
          <w:spacing w:val="-2"/>
          <w:sz w:val="20"/>
        </w:rPr>
        <w:t>ay the first month’s rent</w:t>
      </w:r>
      <w:r w:rsidR="00886438">
        <w:rPr>
          <w:b w:val="0"/>
          <w:spacing w:val="-2"/>
          <w:sz w:val="20"/>
        </w:rPr>
        <w:t xml:space="preserve">, </w:t>
      </w:r>
      <w:r w:rsidR="00DF08FD">
        <w:rPr>
          <w:b w:val="0"/>
          <w:spacing w:val="-2"/>
          <w:sz w:val="20"/>
        </w:rPr>
        <w:t xml:space="preserve">(2) Pay the </w:t>
      </w:r>
      <w:r w:rsidRPr="00076469">
        <w:rPr>
          <w:b w:val="0"/>
          <w:spacing w:val="-2"/>
          <w:sz w:val="20"/>
        </w:rPr>
        <w:t xml:space="preserve"> Refurbishing </w:t>
      </w:r>
      <w:r w:rsidRPr="008349C8">
        <w:rPr>
          <w:b w:val="0"/>
          <w:sz w:val="20"/>
        </w:rPr>
        <w:t>Fee</w:t>
      </w:r>
      <w:r w:rsidR="00886438">
        <w:rPr>
          <w:b w:val="0"/>
          <w:sz w:val="20"/>
        </w:rPr>
        <w:t xml:space="preserve">, </w:t>
      </w:r>
      <w:r w:rsidR="00DF08FD">
        <w:rPr>
          <w:b w:val="0"/>
          <w:sz w:val="20"/>
        </w:rPr>
        <w:t>(3) P</w:t>
      </w:r>
      <w:r w:rsidR="00886438">
        <w:rPr>
          <w:b w:val="0"/>
          <w:sz w:val="20"/>
        </w:rPr>
        <w:t>rovide us with proof of renter’s insurance</w:t>
      </w:r>
      <w:r w:rsidR="00C43A45">
        <w:rPr>
          <w:b w:val="0"/>
          <w:sz w:val="20"/>
        </w:rPr>
        <w:t>, and</w:t>
      </w:r>
      <w:r w:rsidR="00DF08FD">
        <w:rPr>
          <w:b w:val="0"/>
          <w:sz w:val="20"/>
        </w:rPr>
        <w:t xml:space="preserve">, (4) </w:t>
      </w:r>
      <w:r w:rsidR="00C43A45">
        <w:rPr>
          <w:b w:val="0"/>
          <w:sz w:val="20"/>
        </w:rPr>
        <w:t xml:space="preserve"> install carpeting in the living areas</w:t>
      </w:r>
      <w:r w:rsidRPr="00F22E4E">
        <w:rPr>
          <w:b w:val="0"/>
          <w:spacing w:val="-4"/>
          <w:sz w:val="20"/>
        </w:rPr>
        <w:t xml:space="preserve">. </w:t>
      </w:r>
      <w:r w:rsidR="00DF08FD">
        <w:rPr>
          <w:b w:val="0"/>
          <w:spacing w:val="-4"/>
          <w:sz w:val="20"/>
        </w:rPr>
        <w:t>Rent is due</w:t>
      </w:r>
      <w:r w:rsidR="00C43A45">
        <w:rPr>
          <w:b w:val="0"/>
          <w:spacing w:val="-4"/>
          <w:sz w:val="20"/>
        </w:rPr>
        <w:t xml:space="preserve"> </w:t>
      </w:r>
      <w:r w:rsidR="002C6694">
        <w:rPr>
          <w:b w:val="0"/>
          <w:spacing w:val="-4"/>
          <w:sz w:val="20"/>
        </w:rPr>
        <w:t>on</w:t>
      </w:r>
      <w:r w:rsidR="00E84F58">
        <w:rPr>
          <w:b w:val="0"/>
          <w:spacing w:val="-4"/>
          <w:sz w:val="20"/>
        </w:rPr>
        <w:t xml:space="preserve"> t</w:t>
      </w:r>
      <w:r w:rsidRPr="00F22E4E">
        <w:rPr>
          <w:b w:val="0"/>
          <w:spacing w:val="-4"/>
          <w:sz w:val="20"/>
        </w:rPr>
        <w:t>he 1</w:t>
      </w:r>
      <w:r w:rsidRPr="00F22E4E">
        <w:rPr>
          <w:b w:val="0"/>
          <w:spacing w:val="-4"/>
          <w:sz w:val="20"/>
          <w:vertAlign w:val="superscript"/>
        </w:rPr>
        <w:t>st</w:t>
      </w:r>
      <w:r w:rsidRPr="00F22E4E">
        <w:rPr>
          <w:b w:val="0"/>
          <w:spacing w:val="-4"/>
          <w:sz w:val="20"/>
        </w:rPr>
        <w:t xml:space="preserve"> of every</w:t>
      </w:r>
      <w:r w:rsidR="00E84F58">
        <w:rPr>
          <w:b w:val="0"/>
          <w:spacing w:val="-4"/>
          <w:sz w:val="20"/>
        </w:rPr>
        <w:t xml:space="preserve"> month</w:t>
      </w:r>
      <w:r w:rsidR="002C6694">
        <w:rPr>
          <w:b w:val="0"/>
          <w:spacing w:val="-4"/>
          <w:sz w:val="20"/>
        </w:rPr>
        <w:t xml:space="preserve"> and</w:t>
      </w:r>
      <w:r w:rsidR="00DF08FD">
        <w:rPr>
          <w:b w:val="0"/>
          <w:spacing w:val="-4"/>
          <w:sz w:val="20"/>
        </w:rPr>
        <w:t xml:space="preserve"> may be paid by check or electronically. If your rent is late, </w:t>
      </w:r>
      <w:r>
        <w:rPr>
          <w:b w:val="0"/>
          <w:spacing w:val="-2"/>
          <w:sz w:val="20"/>
        </w:rPr>
        <w:t xml:space="preserve">there will be a $50 Late Rent Charge, plus </w:t>
      </w:r>
      <w:r w:rsidR="000544B5">
        <w:rPr>
          <w:b w:val="0"/>
          <w:spacing w:val="-2"/>
          <w:sz w:val="20"/>
        </w:rPr>
        <w:t xml:space="preserve">a </w:t>
      </w:r>
      <w:r>
        <w:rPr>
          <w:b w:val="0"/>
          <w:spacing w:val="-2"/>
          <w:sz w:val="20"/>
        </w:rPr>
        <w:t>$10</w:t>
      </w:r>
      <w:r w:rsidRPr="00D1647B">
        <w:rPr>
          <w:b w:val="0"/>
          <w:spacing w:val="-2"/>
          <w:sz w:val="20"/>
        </w:rPr>
        <w:t xml:space="preserve"> </w:t>
      </w:r>
      <w:r>
        <w:rPr>
          <w:b w:val="0"/>
          <w:spacing w:val="-2"/>
          <w:sz w:val="20"/>
        </w:rPr>
        <w:t xml:space="preserve">charge </w:t>
      </w:r>
      <w:r w:rsidR="000544B5">
        <w:rPr>
          <w:b w:val="0"/>
          <w:spacing w:val="-2"/>
          <w:sz w:val="20"/>
        </w:rPr>
        <w:t>per day</w:t>
      </w:r>
      <w:r w:rsidR="00C43A45">
        <w:rPr>
          <w:b w:val="0"/>
          <w:spacing w:val="-2"/>
          <w:sz w:val="20"/>
        </w:rPr>
        <w:t xml:space="preserve">. </w:t>
      </w:r>
      <w:r w:rsidRPr="00EA196B">
        <w:rPr>
          <w:b w:val="0"/>
          <w:spacing w:val="-4"/>
          <w:sz w:val="20"/>
        </w:rPr>
        <w:t>If you have more than one Resident per bedroom, add $100 to the base rent for each additional person. For example,</w:t>
      </w:r>
      <w:r w:rsidRPr="00C84EA3">
        <w:rPr>
          <w:b w:val="0"/>
          <w:sz w:val="20"/>
        </w:rPr>
        <w:t xml:space="preserve"> if you’re renting</w:t>
      </w:r>
      <w:r w:rsidRPr="00C84EA3">
        <w:rPr>
          <w:b w:val="0"/>
          <w:spacing w:val="2"/>
          <w:sz w:val="20"/>
        </w:rPr>
        <w:t xml:space="preserve"> a </w:t>
      </w:r>
      <w:r w:rsidRPr="001C33C1">
        <w:rPr>
          <w:b w:val="0"/>
          <w:spacing w:val="-4"/>
          <w:sz w:val="20"/>
        </w:rPr>
        <w:t xml:space="preserve">four-bedroom apartment </w:t>
      </w:r>
      <w:r>
        <w:rPr>
          <w:b w:val="0"/>
          <w:spacing w:val="-4"/>
          <w:sz w:val="20"/>
        </w:rPr>
        <w:t xml:space="preserve">and </w:t>
      </w:r>
      <w:r w:rsidR="00DF08FD">
        <w:rPr>
          <w:b w:val="0"/>
          <w:spacing w:val="-4"/>
          <w:sz w:val="20"/>
        </w:rPr>
        <w:t xml:space="preserve">you </w:t>
      </w:r>
      <w:r>
        <w:rPr>
          <w:b w:val="0"/>
          <w:spacing w:val="-4"/>
          <w:sz w:val="20"/>
        </w:rPr>
        <w:t xml:space="preserve">want </w:t>
      </w:r>
      <w:r w:rsidRPr="001C33C1">
        <w:rPr>
          <w:b w:val="0"/>
          <w:spacing w:val="-4"/>
          <w:sz w:val="20"/>
        </w:rPr>
        <w:t>six people</w:t>
      </w:r>
      <w:r w:rsidR="00661520">
        <w:rPr>
          <w:b w:val="0"/>
          <w:spacing w:val="-4"/>
          <w:sz w:val="20"/>
        </w:rPr>
        <w:t xml:space="preserve"> to live there</w:t>
      </w:r>
      <w:r w:rsidRPr="001C33C1">
        <w:rPr>
          <w:b w:val="0"/>
          <w:spacing w:val="-4"/>
          <w:sz w:val="20"/>
        </w:rPr>
        <w:t>, add $200 to the base rent for the extra two people.</w:t>
      </w:r>
    </w:p>
    <w:p w14:paraId="1272C886" w14:textId="0D5855F5" w:rsidR="00B76C22" w:rsidRPr="00BF4602" w:rsidRDefault="00B76C22" w:rsidP="00490DFE">
      <w:pPr>
        <w:pStyle w:val="Heading2"/>
        <w:widowControl/>
        <w:numPr>
          <w:ilvl w:val="0"/>
          <w:numId w:val="11"/>
        </w:numPr>
        <w:tabs>
          <w:tab w:val="clear" w:pos="720"/>
          <w:tab w:val="left" w:pos="450"/>
          <w:tab w:val="right" w:leader="dot" w:pos="5760"/>
        </w:tabs>
        <w:overflowPunct/>
        <w:autoSpaceDE/>
        <w:autoSpaceDN/>
        <w:adjustRightInd/>
        <w:spacing w:before="0"/>
        <w:ind w:left="450" w:hanging="450"/>
        <w:textAlignment w:val="auto"/>
        <w:rPr>
          <w:b w:val="0"/>
          <w:sz w:val="20"/>
        </w:rPr>
      </w:pPr>
      <w:r w:rsidRPr="00BF4602">
        <w:rPr>
          <w:sz w:val="20"/>
        </w:rPr>
        <w:t>Financial Responsibility</w:t>
      </w:r>
      <w:r w:rsidRPr="00BF4602">
        <w:rPr>
          <w:b w:val="0"/>
          <w:sz w:val="20"/>
        </w:rPr>
        <w:t xml:space="preserve">: Everybody in the Residence is responsible for all debts. If someone moves out, </w:t>
      </w:r>
      <w:r w:rsidR="00327051">
        <w:rPr>
          <w:b w:val="0"/>
          <w:sz w:val="20"/>
        </w:rPr>
        <w:t xml:space="preserve">or </w:t>
      </w:r>
      <w:r w:rsidR="00327051" w:rsidRPr="00490DFE">
        <w:rPr>
          <w:b w:val="0"/>
          <w:spacing w:val="-2"/>
          <w:sz w:val="20"/>
        </w:rPr>
        <w:t xml:space="preserve">fails to move in, </w:t>
      </w:r>
      <w:r w:rsidRPr="00490DFE">
        <w:rPr>
          <w:b w:val="0"/>
          <w:spacing w:val="-2"/>
          <w:sz w:val="20"/>
        </w:rPr>
        <w:t>the remaining group is responsible for the entire amount. We’ll try to collect from the</w:t>
      </w:r>
      <w:r w:rsidR="00490DFE">
        <w:rPr>
          <w:b w:val="0"/>
          <w:spacing w:val="-2"/>
          <w:sz w:val="20"/>
        </w:rPr>
        <w:t xml:space="preserve"> ex-tenant</w:t>
      </w:r>
      <w:r w:rsidR="00FC3C6E">
        <w:rPr>
          <w:b w:val="0"/>
          <w:spacing w:val="-2"/>
          <w:sz w:val="20"/>
        </w:rPr>
        <w:t xml:space="preserve"> </w:t>
      </w:r>
      <w:r w:rsidR="00490DFE" w:rsidRPr="00490DFE">
        <w:rPr>
          <w:b w:val="0"/>
          <w:spacing w:val="-4"/>
          <w:sz w:val="20"/>
        </w:rPr>
        <w:t xml:space="preserve">or their </w:t>
      </w:r>
      <w:r w:rsidRPr="00490DFE">
        <w:rPr>
          <w:b w:val="0"/>
          <w:spacing w:val="-4"/>
          <w:sz w:val="20"/>
        </w:rPr>
        <w:t>parents under the Residential Lease Guaranty, but</w:t>
      </w:r>
      <w:r w:rsidR="00023E6A">
        <w:rPr>
          <w:b w:val="0"/>
          <w:spacing w:val="-4"/>
          <w:sz w:val="20"/>
        </w:rPr>
        <w:t>,</w:t>
      </w:r>
      <w:r w:rsidRPr="00490DFE">
        <w:rPr>
          <w:b w:val="0"/>
          <w:spacing w:val="-4"/>
          <w:sz w:val="20"/>
        </w:rPr>
        <w:t xml:space="preserve"> if we’re unsuccessful, the remaining group members are</w:t>
      </w:r>
      <w:r w:rsidRPr="008E2868">
        <w:rPr>
          <w:b w:val="0"/>
          <w:spacing w:val="-2"/>
          <w:sz w:val="20"/>
        </w:rPr>
        <w:t xml:space="preserve"> </w:t>
      </w:r>
      <w:r w:rsidRPr="00490DFE">
        <w:rPr>
          <w:b w:val="0"/>
          <w:spacing w:val="-2"/>
          <w:sz w:val="20"/>
        </w:rPr>
        <w:t xml:space="preserve">responsible. </w:t>
      </w:r>
      <w:r w:rsidR="000544B5" w:rsidRPr="00490DFE">
        <w:rPr>
          <w:b w:val="0"/>
          <w:spacing w:val="-2"/>
          <w:sz w:val="20"/>
        </w:rPr>
        <w:t>Any unpaid fee</w:t>
      </w:r>
      <w:r w:rsidR="00490DFE" w:rsidRPr="00490DFE">
        <w:rPr>
          <w:b w:val="0"/>
          <w:spacing w:val="-2"/>
          <w:sz w:val="20"/>
        </w:rPr>
        <w:t>s</w:t>
      </w:r>
      <w:r w:rsidR="000544B5" w:rsidRPr="00490DFE">
        <w:rPr>
          <w:b w:val="0"/>
          <w:spacing w:val="-2"/>
          <w:sz w:val="20"/>
        </w:rPr>
        <w:t xml:space="preserve"> or charges relating to your Lease will be deducted from the entire Security </w:t>
      </w:r>
      <w:r w:rsidR="00504DCF" w:rsidRPr="00490DFE">
        <w:rPr>
          <w:b w:val="0"/>
          <w:spacing w:val="-2"/>
          <w:sz w:val="20"/>
        </w:rPr>
        <w:t>D</w:t>
      </w:r>
      <w:r w:rsidR="000544B5" w:rsidRPr="00490DFE">
        <w:rPr>
          <w:b w:val="0"/>
          <w:spacing w:val="-2"/>
          <w:sz w:val="20"/>
        </w:rPr>
        <w:t>eposit</w:t>
      </w:r>
      <w:r w:rsidR="00504DCF" w:rsidRPr="00490DFE">
        <w:rPr>
          <w:b w:val="0"/>
          <w:spacing w:val="-2"/>
          <w:sz w:val="20"/>
        </w:rPr>
        <w:t>.</w:t>
      </w:r>
    </w:p>
    <w:p w14:paraId="58837027" w14:textId="2D2F2E57" w:rsidR="00B76C22" w:rsidRDefault="00B76C22" w:rsidP="00B76C22">
      <w:pPr>
        <w:pStyle w:val="Heading2"/>
        <w:widowControl/>
        <w:numPr>
          <w:ilvl w:val="0"/>
          <w:numId w:val="11"/>
        </w:numPr>
        <w:tabs>
          <w:tab w:val="clear" w:pos="720"/>
          <w:tab w:val="left" w:pos="450"/>
          <w:tab w:val="right" w:leader="dot" w:pos="5760"/>
        </w:tabs>
        <w:overflowPunct/>
        <w:autoSpaceDE/>
        <w:autoSpaceDN/>
        <w:adjustRightInd/>
        <w:spacing w:before="0"/>
        <w:ind w:left="450" w:hanging="450"/>
        <w:textAlignment w:val="auto"/>
        <w:rPr>
          <w:b w:val="0"/>
          <w:sz w:val="20"/>
        </w:rPr>
      </w:pPr>
      <w:r w:rsidRPr="00490DFE">
        <w:rPr>
          <w:spacing w:val="-6"/>
          <w:sz w:val="20"/>
        </w:rPr>
        <w:t>Noise &amp; Damages</w:t>
      </w:r>
      <w:r w:rsidRPr="00490DFE">
        <w:rPr>
          <w:b w:val="0"/>
          <w:spacing w:val="-6"/>
          <w:sz w:val="20"/>
        </w:rPr>
        <w:t>: You agree to live quietly (in apartments, you can</w:t>
      </w:r>
      <w:r w:rsidR="00F84883" w:rsidRPr="00490DFE">
        <w:rPr>
          <w:b w:val="0"/>
          <w:spacing w:val="-6"/>
          <w:sz w:val="20"/>
        </w:rPr>
        <w:t>’</w:t>
      </w:r>
      <w:r w:rsidRPr="00490DFE">
        <w:rPr>
          <w:b w:val="0"/>
          <w:spacing w:val="-6"/>
          <w:sz w:val="20"/>
        </w:rPr>
        <w:t>t have loud parties, use sub woofers, play drums,</w:t>
      </w:r>
      <w:r w:rsidR="007F7D46">
        <w:rPr>
          <w:b w:val="0"/>
          <w:sz w:val="20"/>
        </w:rPr>
        <w:t xml:space="preserve"> </w:t>
      </w:r>
      <w:r w:rsidR="00FC3C6E">
        <w:rPr>
          <w:b w:val="0"/>
          <w:sz w:val="20"/>
        </w:rPr>
        <w:t xml:space="preserve">use </w:t>
      </w:r>
      <w:r w:rsidRPr="00D100A9">
        <w:rPr>
          <w:b w:val="0"/>
          <w:spacing w:val="-4"/>
          <w:sz w:val="20"/>
        </w:rPr>
        <w:t>amplified musical instruments</w:t>
      </w:r>
      <w:r w:rsidR="007F7D46" w:rsidRPr="00D100A9">
        <w:rPr>
          <w:b w:val="0"/>
          <w:spacing w:val="-4"/>
          <w:sz w:val="20"/>
        </w:rPr>
        <w:t>, etc.</w:t>
      </w:r>
      <w:r w:rsidRPr="00D100A9">
        <w:rPr>
          <w:b w:val="0"/>
          <w:spacing w:val="-4"/>
          <w:sz w:val="20"/>
        </w:rPr>
        <w:t>)</w:t>
      </w:r>
      <w:r w:rsidR="00490DFE" w:rsidRPr="00D100A9">
        <w:rPr>
          <w:b w:val="0"/>
          <w:spacing w:val="-4"/>
          <w:sz w:val="20"/>
        </w:rPr>
        <w:t>. You agree</w:t>
      </w:r>
      <w:r w:rsidRPr="00D100A9">
        <w:rPr>
          <w:b w:val="0"/>
          <w:spacing w:val="-4"/>
          <w:sz w:val="20"/>
        </w:rPr>
        <w:t xml:space="preserve"> </w:t>
      </w:r>
      <w:r w:rsidR="007F7D46" w:rsidRPr="00D100A9">
        <w:rPr>
          <w:b w:val="0"/>
          <w:spacing w:val="-4"/>
          <w:sz w:val="20"/>
        </w:rPr>
        <w:t xml:space="preserve">to </w:t>
      </w:r>
      <w:r w:rsidRPr="00D100A9">
        <w:rPr>
          <w:b w:val="0"/>
          <w:spacing w:val="-4"/>
          <w:sz w:val="20"/>
        </w:rPr>
        <w:t>not damage the Residence</w:t>
      </w:r>
      <w:r w:rsidR="00FC3C6E">
        <w:rPr>
          <w:b w:val="0"/>
          <w:spacing w:val="-4"/>
          <w:sz w:val="20"/>
        </w:rPr>
        <w:t xml:space="preserve">. </w:t>
      </w:r>
      <w:r w:rsidRPr="0078308C">
        <w:rPr>
          <w:b w:val="0"/>
          <w:spacing w:val="-2"/>
          <w:sz w:val="20"/>
        </w:rPr>
        <w:t xml:space="preserve">If </w:t>
      </w:r>
      <w:r w:rsidR="007F7D46">
        <w:rPr>
          <w:b w:val="0"/>
          <w:spacing w:val="-2"/>
          <w:sz w:val="20"/>
        </w:rPr>
        <w:t>you or your guests damage your R</w:t>
      </w:r>
      <w:r w:rsidRPr="0078308C">
        <w:rPr>
          <w:b w:val="0"/>
          <w:spacing w:val="-2"/>
          <w:sz w:val="20"/>
        </w:rPr>
        <w:t>esidence</w:t>
      </w:r>
      <w:r w:rsidRPr="0078308C">
        <w:rPr>
          <w:b w:val="0"/>
          <w:sz w:val="20"/>
        </w:rPr>
        <w:t xml:space="preserve"> or </w:t>
      </w:r>
      <w:r w:rsidR="00023E6A">
        <w:rPr>
          <w:b w:val="0"/>
          <w:sz w:val="20"/>
        </w:rPr>
        <w:t>our</w:t>
      </w:r>
      <w:r w:rsidRPr="0078308C">
        <w:rPr>
          <w:b w:val="0"/>
          <w:sz w:val="20"/>
        </w:rPr>
        <w:t xml:space="preserve"> surrounding property, you</w:t>
      </w:r>
      <w:r>
        <w:rPr>
          <w:b w:val="0"/>
          <w:sz w:val="20"/>
        </w:rPr>
        <w:t>’</w:t>
      </w:r>
      <w:r w:rsidRPr="0078308C">
        <w:rPr>
          <w:b w:val="0"/>
          <w:sz w:val="20"/>
        </w:rPr>
        <w:t>r</w:t>
      </w:r>
      <w:r>
        <w:rPr>
          <w:b w:val="0"/>
          <w:sz w:val="20"/>
        </w:rPr>
        <w:t xml:space="preserve">e </w:t>
      </w:r>
      <w:r w:rsidRPr="0078308C">
        <w:rPr>
          <w:b w:val="0"/>
          <w:sz w:val="20"/>
        </w:rPr>
        <w:t xml:space="preserve">responsible for all </w:t>
      </w:r>
      <w:r>
        <w:rPr>
          <w:b w:val="0"/>
          <w:sz w:val="20"/>
        </w:rPr>
        <w:t xml:space="preserve">associated </w:t>
      </w:r>
      <w:r w:rsidRPr="0078308C">
        <w:rPr>
          <w:b w:val="0"/>
          <w:sz w:val="20"/>
        </w:rPr>
        <w:t>costs</w:t>
      </w:r>
      <w:r>
        <w:rPr>
          <w:b w:val="0"/>
          <w:sz w:val="20"/>
        </w:rPr>
        <w:t>.</w:t>
      </w:r>
      <w:r w:rsidRPr="0078308C">
        <w:rPr>
          <w:b w:val="0"/>
          <w:sz w:val="20"/>
        </w:rPr>
        <w:t xml:space="preserve"> You agree to keep the inside and outside </w:t>
      </w:r>
      <w:r w:rsidRPr="008E2868">
        <w:rPr>
          <w:b w:val="0"/>
          <w:spacing w:val="-2"/>
          <w:sz w:val="20"/>
        </w:rPr>
        <w:t>of your Residence clean and free of all junk and trash. You agree to report damage, or other Property problems,</w:t>
      </w:r>
      <w:r w:rsidRPr="0078308C">
        <w:rPr>
          <w:b w:val="0"/>
          <w:sz w:val="20"/>
        </w:rPr>
        <w:t xml:space="preserve"> to us immediately. If you let problems go unattended, more damage might occur that you’ll be responsible for. Your </w:t>
      </w:r>
      <w:r w:rsidRPr="00FC3C6E">
        <w:rPr>
          <w:b w:val="0"/>
          <w:i/>
          <w:iCs/>
          <w:sz w:val="20"/>
        </w:rPr>
        <w:t>Move-in Package</w:t>
      </w:r>
      <w:r w:rsidRPr="0078308C">
        <w:rPr>
          <w:b w:val="0"/>
          <w:sz w:val="20"/>
        </w:rPr>
        <w:t xml:space="preserve"> contains useful information about the </w:t>
      </w:r>
      <w:r w:rsidR="00FC3C6E">
        <w:rPr>
          <w:b w:val="0"/>
          <w:sz w:val="20"/>
        </w:rPr>
        <w:t xml:space="preserve">apartment </w:t>
      </w:r>
      <w:r w:rsidRPr="0078308C">
        <w:rPr>
          <w:b w:val="0"/>
          <w:sz w:val="20"/>
        </w:rPr>
        <w:t>that you may not be aware of; reading it carefully will help prevent needless damage and</w:t>
      </w:r>
      <w:r>
        <w:rPr>
          <w:b w:val="0"/>
          <w:sz w:val="20"/>
        </w:rPr>
        <w:t xml:space="preserve"> </w:t>
      </w:r>
      <w:r w:rsidR="00FC3C6E">
        <w:rPr>
          <w:b w:val="0"/>
          <w:sz w:val="20"/>
        </w:rPr>
        <w:t xml:space="preserve">billable </w:t>
      </w:r>
      <w:r w:rsidRPr="0078308C">
        <w:rPr>
          <w:b w:val="0"/>
          <w:sz w:val="20"/>
        </w:rPr>
        <w:t>service calls.</w:t>
      </w:r>
    </w:p>
    <w:p w14:paraId="45728034" w14:textId="29DD543E" w:rsidR="00DC1B6B" w:rsidRPr="00DC1B6B" w:rsidRDefault="00DC1B6B" w:rsidP="00DC1B6B">
      <w:pPr>
        <w:pStyle w:val="Heading2"/>
        <w:widowControl/>
        <w:numPr>
          <w:ilvl w:val="0"/>
          <w:numId w:val="11"/>
        </w:numPr>
        <w:tabs>
          <w:tab w:val="clear" w:pos="720"/>
          <w:tab w:val="left" w:pos="450"/>
          <w:tab w:val="right" w:leader="dot" w:pos="5760"/>
        </w:tabs>
        <w:overflowPunct/>
        <w:autoSpaceDE/>
        <w:autoSpaceDN/>
        <w:adjustRightInd/>
        <w:spacing w:before="0"/>
        <w:ind w:left="450" w:hanging="450"/>
        <w:textAlignment w:val="auto"/>
        <w:rPr>
          <w:b w:val="0"/>
          <w:sz w:val="20"/>
        </w:rPr>
      </w:pPr>
      <w:r w:rsidRPr="00DC1B6B">
        <w:rPr>
          <w:sz w:val="20"/>
        </w:rPr>
        <w:t xml:space="preserve">Used Furniture:  </w:t>
      </w:r>
      <w:r w:rsidRPr="00DC1B6B">
        <w:rPr>
          <w:b w:val="0"/>
          <w:sz w:val="20"/>
        </w:rPr>
        <w:t xml:space="preserve">Because used </w:t>
      </w:r>
      <w:r>
        <w:rPr>
          <w:b w:val="0"/>
          <w:sz w:val="20"/>
        </w:rPr>
        <w:t xml:space="preserve">furniture </w:t>
      </w:r>
      <w:r w:rsidR="00097172">
        <w:rPr>
          <w:b w:val="0"/>
          <w:sz w:val="20"/>
        </w:rPr>
        <w:t xml:space="preserve">is </w:t>
      </w:r>
      <w:r>
        <w:rPr>
          <w:b w:val="0"/>
          <w:sz w:val="20"/>
        </w:rPr>
        <w:t xml:space="preserve">often infested with bedbugs, roaches, or other pests, it is never a good idea to </w:t>
      </w:r>
      <w:r w:rsidR="00FC3C6E">
        <w:rPr>
          <w:b w:val="0"/>
          <w:sz w:val="20"/>
        </w:rPr>
        <w:t>buy</w:t>
      </w:r>
      <w:r>
        <w:rPr>
          <w:b w:val="0"/>
          <w:sz w:val="20"/>
        </w:rPr>
        <w:t xml:space="preserve"> used furniture </w:t>
      </w:r>
      <w:r w:rsidR="00FC3C6E">
        <w:rPr>
          <w:b w:val="0"/>
          <w:sz w:val="20"/>
        </w:rPr>
        <w:t xml:space="preserve">for </w:t>
      </w:r>
      <w:r>
        <w:rPr>
          <w:b w:val="0"/>
          <w:sz w:val="20"/>
        </w:rPr>
        <w:t xml:space="preserve">your residence. Any infestation that you cause is your responsibility and the cost of treating this infestation will be </w:t>
      </w:r>
      <w:r w:rsidR="00076469">
        <w:rPr>
          <w:b w:val="0"/>
          <w:sz w:val="20"/>
        </w:rPr>
        <w:t xml:space="preserve">deducted from </w:t>
      </w:r>
      <w:r>
        <w:rPr>
          <w:b w:val="0"/>
          <w:sz w:val="20"/>
        </w:rPr>
        <w:t xml:space="preserve">your </w:t>
      </w:r>
      <w:r w:rsidRPr="00E573AA">
        <w:rPr>
          <w:b w:val="0"/>
          <w:sz w:val="20"/>
        </w:rPr>
        <w:t>Security Deposit</w:t>
      </w:r>
      <w:r>
        <w:rPr>
          <w:b w:val="0"/>
          <w:sz w:val="20"/>
        </w:rPr>
        <w:t xml:space="preserve">. </w:t>
      </w:r>
    </w:p>
    <w:p w14:paraId="54AD2447" w14:textId="77777777" w:rsidR="00BA4018" w:rsidRPr="00076469" w:rsidRDefault="00B76C22" w:rsidP="00BA4018">
      <w:pPr>
        <w:pStyle w:val="Heading2"/>
        <w:widowControl/>
        <w:numPr>
          <w:ilvl w:val="0"/>
          <w:numId w:val="11"/>
        </w:numPr>
        <w:tabs>
          <w:tab w:val="clear" w:pos="720"/>
          <w:tab w:val="left" w:pos="450"/>
          <w:tab w:val="right" w:leader="dot" w:pos="5760"/>
        </w:tabs>
        <w:overflowPunct/>
        <w:autoSpaceDE/>
        <w:autoSpaceDN/>
        <w:adjustRightInd/>
        <w:spacing w:before="0"/>
        <w:ind w:left="450" w:hanging="450"/>
        <w:textAlignment w:val="auto"/>
        <w:rPr>
          <w:b w:val="0"/>
          <w:spacing w:val="-4"/>
          <w:sz w:val="20"/>
        </w:rPr>
      </w:pPr>
      <w:r w:rsidRPr="00D100A9">
        <w:rPr>
          <w:spacing w:val="-2"/>
          <w:sz w:val="20"/>
        </w:rPr>
        <w:t>Parking</w:t>
      </w:r>
      <w:r w:rsidRPr="00D100A9">
        <w:rPr>
          <w:b w:val="0"/>
          <w:spacing w:val="-2"/>
          <w:sz w:val="20"/>
        </w:rPr>
        <w:t xml:space="preserve">: </w:t>
      </w:r>
      <w:r w:rsidR="00BA4018" w:rsidRPr="00D100A9">
        <w:rPr>
          <w:b w:val="0"/>
          <w:spacing w:val="-2"/>
          <w:sz w:val="20"/>
        </w:rPr>
        <w:t xml:space="preserve">If your Property has assigned parking, use only your space. If you or your guests park in </w:t>
      </w:r>
      <w:r w:rsidR="00D100A9" w:rsidRPr="00D100A9">
        <w:rPr>
          <w:b w:val="0"/>
          <w:spacing w:val="-2"/>
          <w:sz w:val="20"/>
        </w:rPr>
        <w:t xml:space="preserve">the wrong space, in </w:t>
      </w:r>
      <w:r w:rsidR="007E2B78">
        <w:rPr>
          <w:b w:val="0"/>
          <w:spacing w:val="-2"/>
          <w:sz w:val="20"/>
        </w:rPr>
        <w:t>“</w:t>
      </w:r>
      <w:r w:rsidR="00BA4018" w:rsidRPr="00D100A9">
        <w:rPr>
          <w:b w:val="0"/>
          <w:spacing w:val="-2"/>
          <w:sz w:val="20"/>
        </w:rPr>
        <w:t>no parking</w:t>
      </w:r>
      <w:r w:rsidR="007E2B78">
        <w:rPr>
          <w:b w:val="0"/>
          <w:spacing w:val="-2"/>
          <w:sz w:val="20"/>
        </w:rPr>
        <w:t>”</w:t>
      </w:r>
      <w:r w:rsidR="00BA4018" w:rsidRPr="00D100A9">
        <w:rPr>
          <w:b w:val="0"/>
          <w:spacing w:val="-2"/>
          <w:sz w:val="20"/>
        </w:rPr>
        <w:t xml:space="preserve"> areas, double park, </w:t>
      </w:r>
      <w:r w:rsidR="00BA4018" w:rsidRPr="00076469">
        <w:rPr>
          <w:b w:val="0"/>
          <w:spacing w:val="-4"/>
          <w:sz w:val="20"/>
        </w:rPr>
        <w:t xml:space="preserve">or block the dumpster, your </w:t>
      </w:r>
      <w:r w:rsidR="00D100A9" w:rsidRPr="00076469">
        <w:rPr>
          <w:b w:val="0"/>
          <w:spacing w:val="-4"/>
          <w:sz w:val="20"/>
        </w:rPr>
        <w:t xml:space="preserve">car </w:t>
      </w:r>
      <w:r w:rsidR="00076469" w:rsidRPr="00076469">
        <w:rPr>
          <w:b w:val="0"/>
          <w:spacing w:val="-4"/>
          <w:sz w:val="20"/>
        </w:rPr>
        <w:t>may</w:t>
      </w:r>
      <w:r w:rsidR="00D100A9" w:rsidRPr="00076469">
        <w:rPr>
          <w:b w:val="0"/>
          <w:spacing w:val="-4"/>
          <w:sz w:val="20"/>
        </w:rPr>
        <w:t xml:space="preserve"> be towed.</w:t>
      </w:r>
    </w:p>
    <w:p w14:paraId="1155AC62" w14:textId="77777777" w:rsidR="00B76C22" w:rsidRPr="00BA4018" w:rsidRDefault="00B76C22" w:rsidP="00B76C22">
      <w:pPr>
        <w:pStyle w:val="Heading2"/>
        <w:widowControl/>
        <w:numPr>
          <w:ilvl w:val="0"/>
          <w:numId w:val="11"/>
        </w:numPr>
        <w:tabs>
          <w:tab w:val="clear" w:pos="720"/>
          <w:tab w:val="left" w:pos="450"/>
          <w:tab w:val="right" w:leader="dot" w:pos="5760"/>
        </w:tabs>
        <w:overflowPunct/>
        <w:autoSpaceDE/>
        <w:autoSpaceDN/>
        <w:adjustRightInd/>
        <w:spacing w:before="0"/>
        <w:ind w:left="450" w:hanging="450"/>
        <w:textAlignment w:val="auto"/>
        <w:rPr>
          <w:b w:val="0"/>
          <w:sz w:val="20"/>
        </w:rPr>
      </w:pPr>
      <w:r w:rsidRPr="00BA4018">
        <w:rPr>
          <w:sz w:val="20"/>
        </w:rPr>
        <w:t>Trash &amp; Recycling</w:t>
      </w:r>
      <w:r w:rsidRPr="00BA4018">
        <w:rPr>
          <w:b w:val="0"/>
          <w:sz w:val="20"/>
        </w:rPr>
        <w:t xml:space="preserve">: </w:t>
      </w:r>
      <w:r w:rsidR="00BA4018" w:rsidRPr="00BA4018">
        <w:rPr>
          <w:b w:val="0"/>
          <w:sz w:val="20"/>
        </w:rPr>
        <w:t xml:space="preserve">Our trash service utilizes </w:t>
      </w:r>
      <w:r w:rsidR="007E2B78">
        <w:rPr>
          <w:b w:val="0"/>
          <w:sz w:val="20"/>
        </w:rPr>
        <w:t>“</w:t>
      </w:r>
      <w:r w:rsidR="00BA4018" w:rsidRPr="00BA4018">
        <w:rPr>
          <w:b w:val="0"/>
          <w:sz w:val="20"/>
        </w:rPr>
        <w:t>single stream recycling</w:t>
      </w:r>
      <w:r w:rsidR="007E2B78">
        <w:rPr>
          <w:b w:val="0"/>
          <w:sz w:val="20"/>
        </w:rPr>
        <w:t>”</w:t>
      </w:r>
      <w:r w:rsidR="00BA4018" w:rsidRPr="00BA4018">
        <w:rPr>
          <w:b w:val="0"/>
          <w:sz w:val="20"/>
        </w:rPr>
        <w:t xml:space="preserve"> and will separate your trash for you. Please place your trash in heavy-duty trash bags before putting it in the dumpster or trashcans. If your property </w:t>
      </w:r>
      <w:r w:rsidR="00BA4018" w:rsidRPr="00BA4018">
        <w:rPr>
          <w:b w:val="0"/>
          <w:spacing w:val="-2"/>
          <w:sz w:val="20"/>
        </w:rPr>
        <w:t>has a dumpster, never block the dumpster with trash, old furniture, or vehicles; the truck can’t empty it if you do.</w:t>
      </w:r>
    </w:p>
    <w:p w14:paraId="1EC2F75B" w14:textId="77777777" w:rsidR="00B76C22" w:rsidRPr="00BF4602" w:rsidRDefault="00B76C22" w:rsidP="00B76C22">
      <w:pPr>
        <w:pStyle w:val="Heading2"/>
        <w:widowControl/>
        <w:numPr>
          <w:ilvl w:val="0"/>
          <w:numId w:val="11"/>
        </w:numPr>
        <w:tabs>
          <w:tab w:val="clear" w:pos="720"/>
          <w:tab w:val="left" w:pos="450"/>
          <w:tab w:val="right" w:leader="dot" w:pos="5760"/>
        </w:tabs>
        <w:overflowPunct/>
        <w:autoSpaceDE/>
        <w:autoSpaceDN/>
        <w:adjustRightInd/>
        <w:spacing w:before="0"/>
        <w:ind w:left="450" w:hanging="450"/>
        <w:textAlignment w:val="auto"/>
        <w:rPr>
          <w:b w:val="0"/>
          <w:sz w:val="20"/>
        </w:rPr>
      </w:pPr>
      <w:r w:rsidRPr="00BF4602">
        <w:rPr>
          <w:sz w:val="20"/>
        </w:rPr>
        <w:t xml:space="preserve">No </w:t>
      </w:r>
      <w:r>
        <w:rPr>
          <w:sz w:val="20"/>
        </w:rPr>
        <w:t xml:space="preserve">Illegal </w:t>
      </w:r>
      <w:r w:rsidRPr="00BF4602">
        <w:rPr>
          <w:sz w:val="20"/>
        </w:rPr>
        <w:t>Drugs</w:t>
      </w:r>
      <w:r w:rsidRPr="00BF4602">
        <w:rPr>
          <w:b w:val="0"/>
          <w:sz w:val="20"/>
        </w:rPr>
        <w:t>: If you or your friends use</w:t>
      </w:r>
      <w:r>
        <w:rPr>
          <w:b w:val="0"/>
          <w:sz w:val="20"/>
        </w:rPr>
        <w:t xml:space="preserve"> or produce any</w:t>
      </w:r>
      <w:r w:rsidRPr="00BF4602">
        <w:rPr>
          <w:b w:val="0"/>
          <w:sz w:val="20"/>
        </w:rPr>
        <w:t xml:space="preserve"> </w:t>
      </w:r>
      <w:r>
        <w:rPr>
          <w:b w:val="0"/>
          <w:sz w:val="20"/>
        </w:rPr>
        <w:t xml:space="preserve">illegal </w:t>
      </w:r>
      <w:r w:rsidRPr="00BF4602">
        <w:rPr>
          <w:b w:val="0"/>
          <w:sz w:val="20"/>
        </w:rPr>
        <w:t>drugs an</w:t>
      </w:r>
      <w:r>
        <w:rPr>
          <w:b w:val="0"/>
          <w:sz w:val="20"/>
        </w:rPr>
        <w:t xml:space="preserve">ywhere on the Property, you are </w:t>
      </w:r>
      <w:r w:rsidRPr="00BF4602">
        <w:rPr>
          <w:b w:val="0"/>
          <w:sz w:val="20"/>
        </w:rPr>
        <w:t>subject to eviction.</w:t>
      </w:r>
    </w:p>
    <w:p w14:paraId="38982A09" w14:textId="2757DE0B" w:rsidR="00B76C22" w:rsidRPr="00630A43" w:rsidRDefault="00926991" w:rsidP="00B76C22">
      <w:pPr>
        <w:pStyle w:val="Heading2"/>
        <w:widowControl/>
        <w:numPr>
          <w:ilvl w:val="0"/>
          <w:numId w:val="11"/>
        </w:numPr>
        <w:tabs>
          <w:tab w:val="clear" w:pos="720"/>
          <w:tab w:val="left" w:pos="450"/>
          <w:tab w:val="right" w:leader="dot" w:pos="5760"/>
        </w:tabs>
        <w:overflowPunct/>
        <w:autoSpaceDE/>
        <w:autoSpaceDN/>
        <w:adjustRightInd/>
        <w:spacing w:before="0"/>
        <w:ind w:left="450" w:hanging="450"/>
        <w:textAlignment w:val="auto"/>
        <w:rPr>
          <w:b w:val="0"/>
          <w:spacing w:val="-4"/>
          <w:sz w:val="20"/>
        </w:rPr>
      </w:pPr>
      <w:r>
        <w:rPr>
          <w:spacing w:val="-4"/>
          <w:sz w:val="20"/>
        </w:rPr>
        <w:t xml:space="preserve">Absolutely </w:t>
      </w:r>
      <w:r w:rsidR="00B76C22" w:rsidRPr="00630A43">
        <w:rPr>
          <w:spacing w:val="-4"/>
          <w:sz w:val="20"/>
        </w:rPr>
        <w:t xml:space="preserve">No </w:t>
      </w:r>
      <w:r w:rsidR="0081695B">
        <w:rPr>
          <w:spacing w:val="-4"/>
          <w:sz w:val="20"/>
        </w:rPr>
        <w:t xml:space="preserve">Pets or </w:t>
      </w:r>
      <w:r>
        <w:rPr>
          <w:spacing w:val="-4"/>
          <w:sz w:val="20"/>
        </w:rPr>
        <w:t xml:space="preserve">Other </w:t>
      </w:r>
      <w:r w:rsidR="00FC3C6E" w:rsidRPr="00630A43">
        <w:rPr>
          <w:spacing w:val="-4"/>
          <w:sz w:val="20"/>
        </w:rPr>
        <w:t>Animals</w:t>
      </w:r>
      <w:r w:rsidR="00B76C22" w:rsidRPr="00630A43">
        <w:rPr>
          <w:b w:val="0"/>
          <w:spacing w:val="-4"/>
          <w:sz w:val="20"/>
        </w:rPr>
        <w:t xml:space="preserve">: </w:t>
      </w:r>
      <w:r>
        <w:rPr>
          <w:b w:val="0"/>
          <w:spacing w:val="-4"/>
          <w:sz w:val="20"/>
        </w:rPr>
        <w:t>Y</w:t>
      </w:r>
      <w:r w:rsidR="0081695B">
        <w:rPr>
          <w:b w:val="0"/>
          <w:spacing w:val="-4"/>
          <w:sz w:val="20"/>
        </w:rPr>
        <w:t>ou canno</w:t>
      </w:r>
      <w:r w:rsidR="00B76C22" w:rsidRPr="00630A43">
        <w:rPr>
          <w:b w:val="0"/>
          <w:spacing w:val="-4"/>
          <w:sz w:val="20"/>
        </w:rPr>
        <w:t>t have any pets</w:t>
      </w:r>
      <w:r w:rsidR="00FC3C6E" w:rsidRPr="00630A43">
        <w:rPr>
          <w:b w:val="0"/>
          <w:spacing w:val="-4"/>
          <w:sz w:val="20"/>
        </w:rPr>
        <w:t xml:space="preserve"> or </w:t>
      </w:r>
      <w:r w:rsidR="0081695B">
        <w:rPr>
          <w:b w:val="0"/>
          <w:spacing w:val="-4"/>
          <w:sz w:val="20"/>
        </w:rPr>
        <w:t xml:space="preserve">other </w:t>
      </w:r>
      <w:r w:rsidR="00FC3C6E" w:rsidRPr="00630A43">
        <w:rPr>
          <w:b w:val="0"/>
          <w:spacing w:val="-4"/>
          <w:sz w:val="20"/>
        </w:rPr>
        <w:t>animals; n</w:t>
      </w:r>
      <w:r w:rsidR="0081695B">
        <w:rPr>
          <w:b w:val="0"/>
          <w:spacing w:val="-4"/>
          <w:sz w:val="20"/>
        </w:rPr>
        <w:t>ot even for a visit.</w:t>
      </w:r>
    </w:p>
    <w:p w14:paraId="40917C27" w14:textId="77777777" w:rsidR="00B76C22" w:rsidRPr="00BF4602" w:rsidRDefault="00B76C22" w:rsidP="00B76C22">
      <w:pPr>
        <w:pStyle w:val="Heading2"/>
        <w:widowControl/>
        <w:numPr>
          <w:ilvl w:val="0"/>
          <w:numId w:val="11"/>
        </w:numPr>
        <w:tabs>
          <w:tab w:val="clear" w:pos="720"/>
          <w:tab w:val="left" w:pos="450"/>
          <w:tab w:val="right" w:leader="dot" w:pos="5760"/>
        </w:tabs>
        <w:overflowPunct/>
        <w:autoSpaceDE/>
        <w:autoSpaceDN/>
        <w:adjustRightInd/>
        <w:spacing w:before="0"/>
        <w:ind w:left="450" w:hanging="450"/>
        <w:textAlignment w:val="auto"/>
        <w:rPr>
          <w:b w:val="0"/>
          <w:sz w:val="20"/>
        </w:rPr>
      </w:pPr>
      <w:r w:rsidRPr="00BF4602">
        <w:rPr>
          <w:sz w:val="20"/>
        </w:rPr>
        <w:t>Grills</w:t>
      </w:r>
      <w:r w:rsidRPr="00BF4602">
        <w:rPr>
          <w:b w:val="0"/>
          <w:sz w:val="20"/>
        </w:rPr>
        <w:t xml:space="preserve">: Because of </w:t>
      </w:r>
      <w:r>
        <w:rPr>
          <w:b w:val="0"/>
          <w:sz w:val="20"/>
        </w:rPr>
        <w:t xml:space="preserve">the risk involved with open </w:t>
      </w:r>
      <w:r w:rsidRPr="00BF4602">
        <w:rPr>
          <w:b w:val="0"/>
          <w:sz w:val="20"/>
        </w:rPr>
        <w:t>fire</w:t>
      </w:r>
      <w:r>
        <w:rPr>
          <w:b w:val="0"/>
          <w:sz w:val="20"/>
        </w:rPr>
        <w:t>s</w:t>
      </w:r>
      <w:r w:rsidRPr="00BF4602">
        <w:rPr>
          <w:b w:val="0"/>
          <w:sz w:val="20"/>
        </w:rPr>
        <w:t>, grills may only be used in designated areas, never in the building, on decks, or porches.</w:t>
      </w:r>
    </w:p>
    <w:p w14:paraId="2854B8B0" w14:textId="77777777" w:rsidR="00B76C22" w:rsidRDefault="00B76C22" w:rsidP="00BA4018">
      <w:pPr>
        <w:pStyle w:val="Heading2"/>
        <w:widowControl/>
        <w:numPr>
          <w:ilvl w:val="0"/>
          <w:numId w:val="11"/>
        </w:numPr>
        <w:tabs>
          <w:tab w:val="clear" w:pos="720"/>
          <w:tab w:val="left" w:pos="450"/>
          <w:tab w:val="right" w:leader="dot" w:pos="5760"/>
        </w:tabs>
        <w:overflowPunct/>
        <w:autoSpaceDE/>
        <w:autoSpaceDN/>
        <w:adjustRightInd/>
        <w:spacing w:before="0"/>
        <w:ind w:left="450" w:hanging="450"/>
        <w:textAlignment w:val="auto"/>
        <w:rPr>
          <w:b w:val="0"/>
          <w:sz w:val="20"/>
        </w:rPr>
      </w:pPr>
      <w:r w:rsidRPr="00451ACA">
        <w:rPr>
          <w:sz w:val="20"/>
        </w:rPr>
        <w:t>Protecting Hardwood</w:t>
      </w:r>
      <w:r w:rsidRPr="00451ACA">
        <w:rPr>
          <w:b w:val="0"/>
          <w:sz w:val="20"/>
        </w:rPr>
        <w:t xml:space="preserve">: </w:t>
      </w:r>
      <w:r w:rsidR="00451ACA" w:rsidRPr="00451ACA">
        <w:rPr>
          <w:b w:val="0"/>
          <w:sz w:val="20"/>
        </w:rPr>
        <w:t xml:space="preserve">You </w:t>
      </w:r>
      <w:r w:rsidR="00BA4018" w:rsidRPr="00023E6A">
        <w:rPr>
          <w:b w:val="0"/>
          <w:i/>
          <w:sz w:val="20"/>
        </w:rPr>
        <w:t>must</w:t>
      </w:r>
      <w:r w:rsidR="00BA4018">
        <w:rPr>
          <w:b w:val="0"/>
          <w:sz w:val="20"/>
        </w:rPr>
        <w:t xml:space="preserve"> </w:t>
      </w:r>
      <w:r w:rsidRPr="00451ACA">
        <w:rPr>
          <w:b w:val="0"/>
          <w:sz w:val="20"/>
        </w:rPr>
        <w:t xml:space="preserve">cover 75% of the floor surface area </w:t>
      </w:r>
      <w:r w:rsidR="00451ACA" w:rsidRPr="00451ACA">
        <w:rPr>
          <w:b w:val="0"/>
          <w:sz w:val="20"/>
        </w:rPr>
        <w:t xml:space="preserve">in the </w:t>
      </w:r>
      <w:r w:rsidR="00451ACA" w:rsidRPr="00023E6A">
        <w:rPr>
          <w:b w:val="0"/>
          <w:sz w:val="20"/>
        </w:rPr>
        <w:t>bedrooms</w:t>
      </w:r>
      <w:r w:rsidR="00451ACA" w:rsidRPr="00451ACA">
        <w:rPr>
          <w:b w:val="0"/>
          <w:sz w:val="20"/>
        </w:rPr>
        <w:t xml:space="preserve"> and </w:t>
      </w:r>
      <w:r w:rsidR="00451ACA" w:rsidRPr="00023E6A">
        <w:rPr>
          <w:b w:val="0"/>
          <w:sz w:val="20"/>
        </w:rPr>
        <w:t>living room</w:t>
      </w:r>
      <w:r w:rsidR="00451ACA" w:rsidRPr="00451ACA">
        <w:rPr>
          <w:b w:val="0"/>
          <w:sz w:val="20"/>
        </w:rPr>
        <w:t xml:space="preserve"> </w:t>
      </w:r>
      <w:r w:rsidRPr="00451ACA">
        <w:rPr>
          <w:b w:val="0"/>
          <w:sz w:val="20"/>
        </w:rPr>
        <w:t>with rugs</w:t>
      </w:r>
      <w:r w:rsidR="00BA4018">
        <w:rPr>
          <w:b w:val="0"/>
          <w:sz w:val="20"/>
        </w:rPr>
        <w:t xml:space="preserve"> and pads </w:t>
      </w:r>
      <w:r w:rsidR="00451ACA" w:rsidRPr="00023E6A">
        <w:rPr>
          <w:b w:val="0"/>
          <w:i/>
          <w:sz w:val="20"/>
        </w:rPr>
        <w:t>before</w:t>
      </w:r>
      <w:r w:rsidR="00451ACA">
        <w:rPr>
          <w:b w:val="0"/>
          <w:sz w:val="20"/>
        </w:rPr>
        <w:t xml:space="preserve"> you move in</w:t>
      </w:r>
      <w:r w:rsidRPr="00451ACA">
        <w:rPr>
          <w:b w:val="0"/>
          <w:sz w:val="20"/>
        </w:rPr>
        <w:t xml:space="preserve">. Also, you can’t have waterbeds, water filled furniture, or large fish tanks.  </w:t>
      </w:r>
    </w:p>
    <w:p w14:paraId="553E0D94" w14:textId="7FC8D698" w:rsidR="00FF0C23" w:rsidRPr="001846A9" w:rsidRDefault="00AB6489" w:rsidP="00FF0C23">
      <w:pPr>
        <w:pStyle w:val="Heading2"/>
        <w:widowControl/>
        <w:numPr>
          <w:ilvl w:val="0"/>
          <w:numId w:val="11"/>
        </w:numPr>
        <w:tabs>
          <w:tab w:val="clear" w:pos="720"/>
          <w:tab w:val="left" w:pos="450"/>
          <w:tab w:val="right" w:leader="dot" w:pos="5760"/>
        </w:tabs>
        <w:overflowPunct/>
        <w:autoSpaceDE/>
        <w:autoSpaceDN/>
        <w:adjustRightInd/>
        <w:spacing w:before="0"/>
        <w:ind w:left="450" w:hanging="450"/>
        <w:textAlignment w:val="auto"/>
        <w:rPr>
          <w:sz w:val="20"/>
        </w:rPr>
      </w:pPr>
      <w:r w:rsidRPr="001846A9">
        <w:rPr>
          <w:sz w:val="20"/>
        </w:rPr>
        <w:t>Utilities:</w:t>
      </w:r>
      <w:r w:rsidR="00FF0C23" w:rsidRPr="001846A9">
        <w:rPr>
          <w:sz w:val="20"/>
        </w:rPr>
        <w:t xml:space="preserve"> </w:t>
      </w:r>
      <w:r w:rsidR="00EF0FA5">
        <w:rPr>
          <w:b w:val="0"/>
          <w:sz w:val="20"/>
        </w:rPr>
        <w:t xml:space="preserve">To prevent damage, </w:t>
      </w:r>
      <w:r w:rsidRPr="001846A9">
        <w:rPr>
          <w:b w:val="0"/>
          <w:sz w:val="20"/>
        </w:rPr>
        <w:t xml:space="preserve">in winter </w:t>
      </w:r>
      <w:r w:rsidR="00894A7E">
        <w:rPr>
          <w:b w:val="0"/>
          <w:sz w:val="20"/>
        </w:rPr>
        <w:t>leave the heat no lower than 55</w:t>
      </w:r>
      <w:r w:rsidR="00FF0C23" w:rsidRPr="001846A9">
        <w:rPr>
          <w:b w:val="0"/>
          <w:sz w:val="20"/>
        </w:rPr>
        <w:t>°</w:t>
      </w:r>
      <w:r w:rsidR="005D24B9">
        <w:rPr>
          <w:b w:val="0"/>
          <w:sz w:val="20"/>
        </w:rPr>
        <w:t>;</w:t>
      </w:r>
      <w:r w:rsidR="001846A9" w:rsidRPr="001846A9">
        <w:rPr>
          <w:b w:val="0"/>
          <w:sz w:val="20"/>
        </w:rPr>
        <w:t xml:space="preserve"> </w:t>
      </w:r>
      <w:r w:rsidR="005D24B9">
        <w:rPr>
          <w:b w:val="0"/>
          <w:sz w:val="20"/>
        </w:rPr>
        <w:t>i</w:t>
      </w:r>
      <w:r w:rsidR="00FF0C23" w:rsidRPr="001846A9">
        <w:rPr>
          <w:b w:val="0"/>
          <w:sz w:val="20"/>
        </w:rPr>
        <w:t xml:space="preserve">n summer, leave the AC </w:t>
      </w:r>
      <w:r w:rsidR="00894A7E">
        <w:rPr>
          <w:b w:val="0"/>
          <w:sz w:val="20"/>
        </w:rPr>
        <w:t>no higher than 85</w:t>
      </w:r>
      <w:r w:rsidRPr="001846A9">
        <w:rPr>
          <w:b w:val="0"/>
          <w:sz w:val="20"/>
        </w:rPr>
        <w:t>°. Turn water mains off</w:t>
      </w:r>
      <w:r w:rsidR="00630A43">
        <w:rPr>
          <w:b w:val="0"/>
          <w:sz w:val="20"/>
        </w:rPr>
        <w:t xml:space="preserve"> when leaving for extended times </w:t>
      </w:r>
      <w:r w:rsidR="00D9077D">
        <w:rPr>
          <w:b w:val="0"/>
          <w:sz w:val="20"/>
        </w:rPr>
        <w:t>(</w:t>
      </w:r>
      <w:r w:rsidR="00630A43">
        <w:rPr>
          <w:b w:val="0"/>
          <w:sz w:val="20"/>
        </w:rPr>
        <w:t xml:space="preserve">in 1815, </w:t>
      </w:r>
      <w:r w:rsidR="00D9077D">
        <w:rPr>
          <w:b w:val="0"/>
          <w:sz w:val="20"/>
        </w:rPr>
        <w:t>the turn-off is in the laundry room above the water heater)</w:t>
      </w:r>
      <w:r w:rsidR="00630A43">
        <w:rPr>
          <w:b w:val="0"/>
          <w:sz w:val="20"/>
        </w:rPr>
        <w:t xml:space="preserve">. </w:t>
      </w:r>
      <w:r w:rsidR="001846A9" w:rsidRPr="001846A9">
        <w:rPr>
          <w:b w:val="0"/>
          <w:sz w:val="20"/>
        </w:rPr>
        <w:t>At Lea</w:t>
      </w:r>
      <w:r w:rsidR="00894A7E">
        <w:rPr>
          <w:b w:val="0"/>
          <w:sz w:val="20"/>
        </w:rPr>
        <w:t>se end, leave utilities on for 5</w:t>
      </w:r>
      <w:r w:rsidR="001846A9" w:rsidRPr="001846A9">
        <w:rPr>
          <w:b w:val="0"/>
          <w:sz w:val="20"/>
        </w:rPr>
        <w:t xml:space="preserve"> days</w:t>
      </w:r>
      <w:r w:rsidR="00D9077D">
        <w:rPr>
          <w:b w:val="0"/>
          <w:sz w:val="20"/>
        </w:rPr>
        <w:t xml:space="preserve"> so that we can refurbish your apartment</w:t>
      </w:r>
      <w:r w:rsidR="001846A9" w:rsidRPr="001846A9">
        <w:rPr>
          <w:b w:val="0"/>
          <w:sz w:val="20"/>
        </w:rPr>
        <w:t>.</w:t>
      </w:r>
    </w:p>
    <w:p w14:paraId="489BD835" w14:textId="77777777" w:rsidR="00B76C22" w:rsidRDefault="00B76C22" w:rsidP="00B76C22">
      <w:pPr>
        <w:pStyle w:val="Heading2"/>
        <w:widowControl/>
        <w:numPr>
          <w:ilvl w:val="0"/>
          <w:numId w:val="11"/>
        </w:numPr>
        <w:tabs>
          <w:tab w:val="clear" w:pos="720"/>
          <w:tab w:val="left" w:pos="450"/>
          <w:tab w:val="right" w:leader="dot" w:pos="5760"/>
        </w:tabs>
        <w:overflowPunct/>
        <w:autoSpaceDE/>
        <w:autoSpaceDN/>
        <w:adjustRightInd/>
        <w:spacing w:before="0"/>
        <w:ind w:left="450" w:hanging="450"/>
        <w:textAlignment w:val="auto"/>
        <w:rPr>
          <w:b w:val="0"/>
          <w:sz w:val="20"/>
        </w:rPr>
      </w:pPr>
      <w:r w:rsidRPr="003C1728">
        <w:rPr>
          <w:sz w:val="20"/>
        </w:rPr>
        <w:t>Security Deposit</w:t>
      </w:r>
      <w:r w:rsidR="009F66CE">
        <w:rPr>
          <w:sz w:val="20"/>
        </w:rPr>
        <w:t xml:space="preserve"> Return</w:t>
      </w:r>
      <w:r>
        <w:rPr>
          <w:b w:val="0"/>
          <w:sz w:val="20"/>
        </w:rPr>
        <w:t xml:space="preserve">: </w:t>
      </w:r>
      <w:r w:rsidR="00E1021D">
        <w:rPr>
          <w:b w:val="0"/>
          <w:sz w:val="20"/>
        </w:rPr>
        <w:t>One check will be sent to the Contact Person (who knows who lived in each room</w:t>
      </w:r>
      <w:r w:rsidR="0051422C">
        <w:rPr>
          <w:b w:val="0"/>
          <w:sz w:val="20"/>
        </w:rPr>
        <w:t xml:space="preserve"> and who may have </w:t>
      </w:r>
      <w:r w:rsidR="00B86D25">
        <w:rPr>
          <w:b w:val="0"/>
          <w:sz w:val="20"/>
        </w:rPr>
        <w:t>caused</w:t>
      </w:r>
      <w:r w:rsidR="0051422C">
        <w:rPr>
          <w:b w:val="0"/>
          <w:sz w:val="20"/>
        </w:rPr>
        <w:t xml:space="preserve"> what damage</w:t>
      </w:r>
      <w:r w:rsidR="00E1021D">
        <w:rPr>
          <w:b w:val="0"/>
          <w:sz w:val="20"/>
        </w:rPr>
        <w:t>) for appropriate distribution within 45 days after the lease ends.</w:t>
      </w:r>
    </w:p>
    <w:p w14:paraId="1DC2433F" w14:textId="77777777" w:rsidR="00B76C22" w:rsidRPr="0007575E" w:rsidRDefault="00B76C22" w:rsidP="00B76C22">
      <w:pPr>
        <w:pStyle w:val="Heading2"/>
        <w:widowControl/>
        <w:numPr>
          <w:ilvl w:val="0"/>
          <w:numId w:val="11"/>
        </w:numPr>
        <w:tabs>
          <w:tab w:val="clear" w:pos="720"/>
          <w:tab w:val="left" w:pos="450"/>
          <w:tab w:val="right" w:leader="dot" w:pos="5760"/>
        </w:tabs>
        <w:overflowPunct/>
        <w:autoSpaceDE/>
        <w:autoSpaceDN/>
        <w:adjustRightInd/>
        <w:spacing w:before="0"/>
        <w:ind w:left="450" w:hanging="450"/>
        <w:textAlignment w:val="auto"/>
        <w:rPr>
          <w:b w:val="0"/>
          <w:sz w:val="20"/>
        </w:rPr>
      </w:pPr>
      <w:r w:rsidRPr="0007575E">
        <w:rPr>
          <w:sz w:val="20"/>
        </w:rPr>
        <w:t>Refurbishing Fee</w:t>
      </w:r>
      <w:r w:rsidRPr="0007575E">
        <w:rPr>
          <w:b w:val="0"/>
          <w:sz w:val="20"/>
        </w:rPr>
        <w:t xml:space="preserve">: Each Resident must pay a </w:t>
      </w:r>
      <w:r w:rsidR="00E1021D">
        <w:rPr>
          <w:b w:val="0"/>
          <w:sz w:val="20"/>
        </w:rPr>
        <w:t xml:space="preserve">non-refundable, </w:t>
      </w:r>
      <w:r w:rsidRPr="0007575E">
        <w:rPr>
          <w:b w:val="0"/>
          <w:sz w:val="20"/>
        </w:rPr>
        <w:t>one time</w:t>
      </w:r>
      <w:r w:rsidR="00E1021D">
        <w:rPr>
          <w:b w:val="0"/>
          <w:sz w:val="20"/>
        </w:rPr>
        <w:t>,</w:t>
      </w:r>
      <w:r w:rsidRPr="0007575E">
        <w:rPr>
          <w:b w:val="0"/>
          <w:sz w:val="20"/>
        </w:rPr>
        <w:t xml:space="preserve"> $295 Refurbishing Fee (explained </w:t>
      </w:r>
      <w:r w:rsidR="00576E37">
        <w:rPr>
          <w:b w:val="0"/>
          <w:sz w:val="20"/>
        </w:rPr>
        <w:t xml:space="preserve">in </w:t>
      </w:r>
      <w:r w:rsidR="00576E37" w:rsidRPr="00FE1E65">
        <w:rPr>
          <w:b w:val="0"/>
          <w:i/>
          <w:sz w:val="20"/>
        </w:rPr>
        <w:t>Section 5</w:t>
      </w:r>
      <w:r w:rsidR="00576E37">
        <w:rPr>
          <w:b w:val="0"/>
          <w:sz w:val="20"/>
        </w:rPr>
        <w:t xml:space="preserve"> </w:t>
      </w:r>
      <w:r w:rsidR="00E36594">
        <w:rPr>
          <w:b w:val="0"/>
          <w:sz w:val="20"/>
        </w:rPr>
        <w:t xml:space="preserve">of the </w:t>
      </w:r>
      <w:r w:rsidR="004F3B69">
        <w:rPr>
          <w:b w:val="0"/>
          <w:sz w:val="20"/>
        </w:rPr>
        <w:t>Lease</w:t>
      </w:r>
      <w:r>
        <w:rPr>
          <w:b w:val="0"/>
          <w:sz w:val="20"/>
        </w:rPr>
        <w:t xml:space="preserve">) </w:t>
      </w:r>
      <w:r w:rsidRPr="00F84883">
        <w:rPr>
          <w:b w:val="0"/>
          <w:i/>
          <w:sz w:val="20"/>
        </w:rPr>
        <w:t>before</w:t>
      </w:r>
      <w:r>
        <w:rPr>
          <w:b w:val="0"/>
          <w:sz w:val="20"/>
        </w:rPr>
        <w:t xml:space="preserve"> you mov</w:t>
      </w:r>
      <w:r w:rsidR="00E1021D">
        <w:rPr>
          <w:b w:val="0"/>
          <w:sz w:val="20"/>
        </w:rPr>
        <w:t>e in.</w:t>
      </w:r>
    </w:p>
    <w:p w14:paraId="409A8122" w14:textId="77777777" w:rsidR="00B76C22" w:rsidRPr="00E573AA" w:rsidRDefault="00B76C22" w:rsidP="00F84883">
      <w:pPr>
        <w:pStyle w:val="Heading2"/>
        <w:widowControl/>
        <w:numPr>
          <w:ilvl w:val="0"/>
          <w:numId w:val="11"/>
        </w:numPr>
        <w:tabs>
          <w:tab w:val="clear" w:pos="720"/>
          <w:tab w:val="left" w:pos="450"/>
          <w:tab w:val="right" w:leader="dot" w:pos="5760"/>
        </w:tabs>
        <w:overflowPunct/>
        <w:autoSpaceDE/>
        <w:autoSpaceDN/>
        <w:adjustRightInd/>
        <w:spacing w:before="0"/>
        <w:ind w:left="450" w:hanging="450"/>
        <w:textAlignment w:val="auto"/>
        <w:rPr>
          <w:b w:val="0"/>
          <w:sz w:val="20"/>
        </w:rPr>
      </w:pPr>
      <w:r w:rsidRPr="00F84883">
        <w:rPr>
          <w:spacing w:val="-4"/>
          <w:sz w:val="20"/>
        </w:rPr>
        <w:t>Renter’s Insurance</w:t>
      </w:r>
      <w:r w:rsidRPr="00F84883">
        <w:rPr>
          <w:b w:val="0"/>
          <w:spacing w:val="-4"/>
          <w:sz w:val="20"/>
        </w:rPr>
        <w:t>:</w:t>
      </w:r>
      <w:r w:rsidRPr="00F84883">
        <w:rPr>
          <w:spacing w:val="-4"/>
          <w:sz w:val="20"/>
        </w:rPr>
        <w:t xml:space="preserve"> </w:t>
      </w:r>
      <w:r w:rsidRPr="00F84883">
        <w:rPr>
          <w:b w:val="0"/>
          <w:spacing w:val="-4"/>
          <w:sz w:val="20"/>
        </w:rPr>
        <w:t xml:space="preserve">For our mutual protection, you </w:t>
      </w:r>
      <w:r w:rsidR="00F84883" w:rsidRPr="00023E6A">
        <w:rPr>
          <w:b w:val="0"/>
          <w:i/>
          <w:spacing w:val="-4"/>
          <w:sz w:val="20"/>
        </w:rPr>
        <w:t>must</w:t>
      </w:r>
      <w:r w:rsidR="00ED1B3D">
        <w:rPr>
          <w:b w:val="0"/>
          <w:spacing w:val="-4"/>
          <w:sz w:val="20"/>
        </w:rPr>
        <w:t xml:space="preserve"> to obtain Renter’s I</w:t>
      </w:r>
      <w:r w:rsidRPr="00F84883">
        <w:rPr>
          <w:b w:val="0"/>
          <w:spacing w:val="-4"/>
          <w:sz w:val="20"/>
        </w:rPr>
        <w:t>nsurance</w:t>
      </w:r>
      <w:r w:rsidR="00FE4EDA">
        <w:rPr>
          <w:b w:val="0"/>
          <w:spacing w:val="-4"/>
          <w:sz w:val="20"/>
        </w:rPr>
        <w:t xml:space="preserve"> </w:t>
      </w:r>
      <w:r w:rsidR="00FE4EDA" w:rsidRPr="00FE4EDA">
        <w:rPr>
          <w:b w:val="0"/>
          <w:i/>
          <w:spacing w:val="-4"/>
          <w:sz w:val="20"/>
        </w:rPr>
        <w:t>before</w:t>
      </w:r>
      <w:r w:rsidR="00FE4EDA">
        <w:rPr>
          <w:b w:val="0"/>
          <w:spacing w:val="-4"/>
          <w:sz w:val="20"/>
        </w:rPr>
        <w:t xml:space="preserve"> you move in</w:t>
      </w:r>
      <w:r w:rsidR="00DF08FD">
        <w:rPr>
          <w:b w:val="0"/>
          <w:spacing w:val="-4"/>
          <w:sz w:val="20"/>
        </w:rPr>
        <w:t xml:space="preserve"> and provide us with proof of </w:t>
      </w:r>
      <w:r w:rsidR="002641C5">
        <w:rPr>
          <w:b w:val="0"/>
          <w:spacing w:val="-4"/>
          <w:sz w:val="20"/>
        </w:rPr>
        <w:t>that</w:t>
      </w:r>
      <w:r w:rsidR="00DF08FD">
        <w:rPr>
          <w:b w:val="0"/>
          <w:spacing w:val="-4"/>
          <w:sz w:val="20"/>
        </w:rPr>
        <w:t xml:space="preserve"> insurance. </w:t>
      </w:r>
      <w:r w:rsidR="00576FF2">
        <w:rPr>
          <w:b w:val="0"/>
          <w:spacing w:val="-4"/>
          <w:sz w:val="20"/>
        </w:rPr>
        <w:t xml:space="preserve">For more information, see </w:t>
      </w:r>
      <w:r w:rsidR="00576FF2" w:rsidRPr="00E573AA">
        <w:rPr>
          <w:b w:val="0"/>
          <w:spacing w:val="-4"/>
          <w:sz w:val="20"/>
        </w:rPr>
        <w:t>Section 11</w:t>
      </w:r>
      <w:r w:rsidR="00B9545D" w:rsidRPr="00E573AA">
        <w:rPr>
          <w:b w:val="0"/>
          <w:spacing w:val="-4"/>
          <w:sz w:val="20"/>
        </w:rPr>
        <w:t xml:space="preserve"> of th</w:t>
      </w:r>
      <w:r w:rsidR="00FE4EDA">
        <w:rPr>
          <w:b w:val="0"/>
          <w:spacing w:val="-4"/>
          <w:sz w:val="20"/>
        </w:rPr>
        <w:t>is</w:t>
      </w:r>
      <w:r w:rsidR="00B9545D" w:rsidRPr="00E573AA">
        <w:rPr>
          <w:b w:val="0"/>
          <w:spacing w:val="-4"/>
          <w:sz w:val="20"/>
        </w:rPr>
        <w:t xml:space="preserve"> Lease.</w:t>
      </w:r>
    </w:p>
    <w:p w14:paraId="0258C681" w14:textId="77777777" w:rsidR="00B76C22" w:rsidRPr="003C3DF3" w:rsidRDefault="00B76C22" w:rsidP="003C3DF3">
      <w:pPr>
        <w:widowControl/>
        <w:overflowPunct/>
        <w:autoSpaceDE/>
        <w:autoSpaceDN/>
        <w:adjustRightInd/>
        <w:jc w:val="center"/>
        <w:textAlignment w:val="auto"/>
        <w:rPr>
          <w:rFonts w:ascii="Arial" w:hAnsi="Arial" w:cs="Arial"/>
          <w:b/>
          <w:sz w:val="30"/>
        </w:rPr>
      </w:pPr>
      <w:r>
        <w:rPr>
          <w:sz w:val="30"/>
        </w:rPr>
        <w:br w:type="page"/>
      </w:r>
      <w:r w:rsidRPr="003C3DF3">
        <w:rPr>
          <w:rFonts w:ascii="Arial" w:hAnsi="Arial" w:cs="Arial"/>
          <w:b/>
          <w:sz w:val="30"/>
        </w:rPr>
        <w:lastRenderedPageBreak/>
        <w:t xml:space="preserve">Charlottesville </w:t>
      </w:r>
      <w:r w:rsidR="008A5AF4" w:rsidRPr="003C3DF3">
        <w:rPr>
          <w:rFonts w:ascii="Arial" w:hAnsi="Arial" w:cs="Arial"/>
          <w:b/>
          <w:sz w:val="30"/>
        </w:rPr>
        <w:t>Apartments</w:t>
      </w:r>
      <w:r w:rsidRPr="003C3DF3">
        <w:rPr>
          <w:rFonts w:ascii="Arial" w:hAnsi="Arial" w:cs="Arial"/>
          <w:b/>
          <w:sz w:val="30"/>
        </w:rPr>
        <w:t>, LLC</w:t>
      </w:r>
    </w:p>
    <w:p w14:paraId="22C3EB7A" w14:textId="77777777" w:rsidR="00B76C22" w:rsidRDefault="00B76C22" w:rsidP="00B76C22">
      <w:pPr>
        <w:pStyle w:val="Subtitle"/>
        <w:rPr>
          <w:rFonts w:ascii="Univers" w:hAnsi="Univers"/>
          <w:sz w:val="23"/>
        </w:rPr>
      </w:pPr>
      <w:r>
        <w:rPr>
          <w:rFonts w:ascii="Univers" w:hAnsi="Univers"/>
          <w:sz w:val="23"/>
        </w:rPr>
        <w:t>Residential Lease Agreement</w:t>
      </w:r>
    </w:p>
    <w:p w14:paraId="512D6C08" w14:textId="77777777" w:rsidR="007D20FD" w:rsidRDefault="007D20FD" w:rsidP="00B76C22">
      <w:pPr>
        <w:pStyle w:val="Subtitle"/>
        <w:rPr>
          <w:rFonts w:ascii="Univers" w:hAnsi="Univers"/>
          <w:sz w:val="23"/>
        </w:rPr>
      </w:pPr>
    </w:p>
    <w:p w14:paraId="56964F0A" w14:textId="77777777" w:rsidR="00B76C22" w:rsidRDefault="007D20FD" w:rsidP="007D20FD">
      <w:pPr>
        <w:pStyle w:val="Heading4"/>
        <w:spacing w:before="100" w:after="20"/>
        <w:rPr>
          <w:rFonts w:ascii="Arial" w:hAnsi="Arial"/>
          <w:i/>
        </w:rPr>
      </w:pPr>
      <w:r>
        <w:rPr>
          <w:rFonts w:ascii="Arial" w:hAnsi="Arial"/>
          <w:i/>
        </w:rPr>
        <w:t xml:space="preserve">1.  </w:t>
      </w:r>
      <w:r w:rsidR="00B76C22">
        <w:rPr>
          <w:rFonts w:ascii="Arial" w:hAnsi="Arial"/>
          <w:i/>
        </w:rPr>
        <w:t>Legal Contract</w:t>
      </w:r>
    </w:p>
    <w:p w14:paraId="5F630E32" w14:textId="77777777" w:rsidR="00B76C22" w:rsidRPr="002D3D45" w:rsidRDefault="004A098E" w:rsidP="00B76C22">
      <w:pPr>
        <w:pStyle w:val="BodyText"/>
        <w:jc w:val="both"/>
        <w:rPr>
          <w:spacing w:val="-4"/>
        </w:rPr>
      </w:pPr>
      <w:r>
        <w:rPr>
          <w:spacing w:val="-4"/>
        </w:rPr>
        <w:t>This</w:t>
      </w:r>
      <w:r w:rsidR="00B76C22" w:rsidRPr="0035382C">
        <w:rPr>
          <w:spacing w:val="-4"/>
        </w:rPr>
        <w:t xml:space="preserve"> Lease Agreement, once signed and accepted by Charlottesville Apartments</w:t>
      </w:r>
      <w:r w:rsidR="00EA651C">
        <w:rPr>
          <w:spacing w:val="-4"/>
        </w:rPr>
        <w:t xml:space="preserve">, </w:t>
      </w:r>
      <w:r w:rsidR="00B76C22" w:rsidRPr="0035382C">
        <w:rPr>
          <w:spacing w:val="-4"/>
        </w:rPr>
        <w:t xml:space="preserve">LLC, </w:t>
      </w:r>
      <w:r w:rsidR="00A617F1">
        <w:rPr>
          <w:spacing w:val="-4"/>
        </w:rPr>
        <w:t xml:space="preserve">on behalf of the Property Owner, </w:t>
      </w:r>
      <w:r w:rsidR="00B76C22" w:rsidRPr="0035382C">
        <w:rPr>
          <w:spacing w:val="-4"/>
        </w:rPr>
        <w:t>will be a legally binding contract</w:t>
      </w:r>
      <w:r w:rsidR="00BD73E0">
        <w:rPr>
          <w:spacing w:val="-4"/>
        </w:rPr>
        <w:t xml:space="preserve"> and y</w:t>
      </w:r>
      <w:r w:rsidR="00BD73E0">
        <w:t>ou will be bound by all of its terms and conditions, including rent</w:t>
      </w:r>
      <w:r w:rsidR="00A617F1">
        <w:t xml:space="preserve"> payments</w:t>
      </w:r>
      <w:r w:rsidR="00BD73E0">
        <w:t xml:space="preserve">, whether or not you subsequently move in, or move out of, the </w:t>
      </w:r>
      <w:r w:rsidR="007640E4">
        <w:t>Residence</w:t>
      </w:r>
      <w:r w:rsidR="00BD73E0">
        <w:t xml:space="preserve">. If you </w:t>
      </w:r>
      <w:r w:rsidR="00B76C22">
        <w:t xml:space="preserve">don’t understand any part of this Lease, </w:t>
      </w:r>
      <w:r w:rsidR="00B0297B">
        <w:t xml:space="preserve">you should </w:t>
      </w:r>
      <w:r w:rsidR="00B76C22">
        <w:t xml:space="preserve">seek competent advice before signing it. </w:t>
      </w:r>
      <w:r w:rsidR="00BA54F6">
        <w:t xml:space="preserve">This Lease is modeled </w:t>
      </w:r>
      <w:r w:rsidR="00B76C22">
        <w:t xml:space="preserve">after the </w:t>
      </w:r>
      <w:r w:rsidR="00B76C22" w:rsidRPr="00BA58F1">
        <w:rPr>
          <w:i/>
        </w:rPr>
        <w:t xml:space="preserve">Virginia Residential </w:t>
      </w:r>
      <w:r w:rsidR="00B76C22" w:rsidRPr="00BA58F1">
        <w:rPr>
          <w:i/>
          <w:spacing w:val="-4"/>
        </w:rPr>
        <w:t xml:space="preserve">Landlord &amp; </w:t>
      </w:r>
      <w:r w:rsidR="00B76C22">
        <w:rPr>
          <w:i/>
          <w:spacing w:val="-4"/>
        </w:rPr>
        <w:t>Tenant</w:t>
      </w:r>
      <w:r w:rsidR="00B76C22" w:rsidRPr="00BA58F1">
        <w:rPr>
          <w:i/>
          <w:spacing w:val="-4"/>
        </w:rPr>
        <w:t xml:space="preserve"> Act </w:t>
      </w:r>
      <w:r w:rsidR="00B76C22" w:rsidRPr="00BA58F1">
        <w:rPr>
          <w:spacing w:val="-4"/>
        </w:rPr>
        <w:t>and the University</w:t>
      </w:r>
      <w:r w:rsidR="00B76C22" w:rsidRPr="00BA58F1">
        <w:rPr>
          <w:i/>
          <w:spacing w:val="-4"/>
        </w:rPr>
        <w:t xml:space="preserve"> </w:t>
      </w:r>
      <w:r w:rsidR="00B76C22" w:rsidRPr="00BA58F1">
        <w:rPr>
          <w:spacing w:val="-4"/>
        </w:rPr>
        <w:t>of Virginia</w:t>
      </w:r>
      <w:r w:rsidR="00B76C22" w:rsidRPr="00BA58F1">
        <w:rPr>
          <w:i/>
          <w:spacing w:val="-4"/>
        </w:rPr>
        <w:t xml:space="preserve"> Student’s Bill of Rights</w:t>
      </w:r>
      <w:r w:rsidR="00B76C22" w:rsidRPr="00BA58F1">
        <w:rPr>
          <w:spacing w:val="-4"/>
        </w:rPr>
        <w:t>. If you don’t comply with</w:t>
      </w:r>
      <w:r w:rsidR="00B76C22">
        <w:rPr>
          <w:spacing w:val="-4"/>
        </w:rPr>
        <w:t xml:space="preserve"> </w:t>
      </w:r>
      <w:r w:rsidR="00B76C22" w:rsidRPr="00BA58F1">
        <w:rPr>
          <w:spacing w:val="-4"/>
        </w:rPr>
        <w:t xml:space="preserve">the </w:t>
      </w:r>
      <w:r w:rsidR="00B76C22" w:rsidRPr="002D3D45">
        <w:rPr>
          <w:spacing w:val="-4"/>
        </w:rPr>
        <w:t xml:space="preserve">requirements of this Lease, or of any law applicable to this Lease, you will be in violation of the Lease and </w:t>
      </w:r>
      <w:r w:rsidR="002D3D45" w:rsidRPr="002D3D45">
        <w:rPr>
          <w:spacing w:val="-4"/>
        </w:rPr>
        <w:t xml:space="preserve">may </w:t>
      </w:r>
      <w:r w:rsidR="00B76C22" w:rsidRPr="002D3D45">
        <w:rPr>
          <w:spacing w:val="-4"/>
        </w:rPr>
        <w:t xml:space="preserve">be evicted. </w:t>
      </w:r>
    </w:p>
    <w:p w14:paraId="76246CA7" w14:textId="77777777" w:rsidR="00B76C22" w:rsidRPr="001B77C2" w:rsidRDefault="00B76C22" w:rsidP="00B76C22">
      <w:pPr>
        <w:pStyle w:val="Heading4"/>
        <w:spacing w:before="100" w:after="20"/>
        <w:rPr>
          <w:rFonts w:ascii="Arial" w:hAnsi="Arial"/>
          <w:i/>
        </w:rPr>
      </w:pPr>
      <w:r w:rsidRPr="001B77C2">
        <w:rPr>
          <w:rFonts w:ascii="Arial" w:hAnsi="Arial"/>
          <w:i/>
        </w:rPr>
        <w:t>Executive Summary</w:t>
      </w:r>
    </w:p>
    <w:p w14:paraId="6E69305C" w14:textId="77777777" w:rsidR="00B76C22" w:rsidRDefault="00B76C22" w:rsidP="00B76C22">
      <w:pPr>
        <w:pStyle w:val="BodyText"/>
        <w:jc w:val="both"/>
      </w:pPr>
      <w:r w:rsidRPr="00740E5A">
        <w:rPr>
          <w:spacing w:val="-2"/>
        </w:rPr>
        <w:t xml:space="preserve">Even though </w:t>
      </w:r>
      <w:r w:rsidR="00BA54F6" w:rsidRPr="00740E5A">
        <w:rPr>
          <w:spacing w:val="-2"/>
        </w:rPr>
        <w:t xml:space="preserve">this Lease is written in </w:t>
      </w:r>
      <w:r w:rsidRPr="00740E5A">
        <w:rPr>
          <w:spacing w:val="-2"/>
        </w:rPr>
        <w:t xml:space="preserve">plain English, </w:t>
      </w:r>
      <w:r w:rsidR="004470C8">
        <w:rPr>
          <w:spacing w:val="-2"/>
        </w:rPr>
        <w:t>many</w:t>
      </w:r>
      <w:r w:rsidRPr="00740E5A">
        <w:rPr>
          <w:spacing w:val="-2"/>
        </w:rPr>
        <w:t xml:space="preserve"> people don’t take the time to read </w:t>
      </w:r>
      <w:r w:rsidR="00BA54F6" w:rsidRPr="00740E5A">
        <w:rPr>
          <w:spacing w:val="-2"/>
        </w:rPr>
        <w:t xml:space="preserve">it. </w:t>
      </w:r>
      <w:r w:rsidRPr="00740E5A">
        <w:rPr>
          <w:spacing w:val="-2"/>
        </w:rPr>
        <w:t>While not a substitute</w:t>
      </w:r>
      <w:r w:rsidRPr="00BA54F6">
        <w:rPr>
          <w:spacing w:val="-2"/>
        </w:rPr>
        <w:t xml:space="preserve"> for reading the entire Lease, </w:t>
      </w:r>
      <w:r w:rsidR="00740E5A">
        <w:rPr>
          <w:spacing w:val="-2"/>
        </w:rPr>
        <w:t>many</w:t>
      </w:r>
      <w:r w:rsidRPr="00BA54F6">
        <w:rPr>
          <w:spacing w:val="-2"/>
        </w:rPr>
        <w:t xml:space="preserve"> salient points </w:t>
      </w:r>
      <w:r w:rsidR="00BA54F6" w:rsidRPr="00BA54F6">
        <w:rPr>
          <w:spacing w:val="-2"/>
        </w:rPr>
        <w:t xml:space="preserve">are listed </w:t>
      </w:r>
      <w:r w:rsidRPr="00BA54F6">
        <w:rPr>
          <w:spacing w:val="-2"/>
        </w:rPr>
        <w:t xml:space="preserve">in the </w:t>
      </w:r>
      <w:r w:rsidRPr="00BA54F6">
        <w:rPr>
          <w:i/>
          <w:spacing w:val="-2"/>
        </w:rPr>
        <w:t>Executive</w:t>
      </w:r>
      <w:r w:rsidRPr="00BA54F6">
        <w:rPr>
          <w:spacing w:val="-2"/>
        </w:rPr>
        <w:t xml:space="preserve"> </w:t>
      </w:r>
      <w:r w:rsidRPr="00BA54F6">
        <w:rPr>
          <w:i/>
          <w:spacing w:val="-2"/>
        </w:rPr>
        <w:t>Summary</w:t>
      </w:r>
      <w:r w:rsidRPr="00BA54F6">
        <w:rPr>
          <w:spacing w:val="-2"/>
        </w:rPr>
        <w:t xml:space="preserve"> on the preceding page.</w:t>
      </w:r>
      <w:r>
        <w:t xml:space="preserve"> </w:t>
      </w:r>
    </w:p>
    <w:p w14:paraId="547136A0" w14:textId="77777777" w:rsidR="00B76C22" w:rsidRDefault="00B76C22" w:rsidP="00B76C22">
      <w:pPr>
        <w:pStyle w:val="Heading4"/>
        <w:spacing w:before="100" w:after="20"/>
        <w:rPr>
          <w:rFonts w:ascii="Arial" w:hAnsi="Arial"/>
          <w:i/>
        </w:rPr>
      </w:pPr>
      <w:r>
        <w:rPr>
          <w:rFonts w:ascii="Arial" w:hAnsi="Arial"/>
          <w:i/>
        </w:rPr>
        <w:t>Date</w:t>
      </w:r>
    </w:p>
    <w:p w14:paraId="1649860C" w14:textId="77777777" w:rsidR="00B76C22" w:rsidRDefault="00B76C22" w:rsidP="00B76C22">
      <w:pPr>
        <w:pStyle w:val="BodyText"/>
        <w:jc w:val="both"/>
        <w:rPr>
          <w:spacing w:val="-2"/>
        </w:rPr>
      </w:pPr>
      <w:r>
        <w:rPr>
          <w:spacing w:val="-2"/>
        </w:rPr>
        <w:t xml:space="preserve">This Lease Agreement is being made on the date that is written on the </w:t>
      </w:r>
      <w:r>
        <w:rPr>
          <w:i/>
          <w:spacing w:val="-2"/>
        </w:rPr>
        <w:t>Summary of Lease Terms</w:t>
      </w:r>
      <w:r>
        <w:rPr>
          <w:spacing w:val="-2"/>
        </w:rPr>
        <w:t xml:space="preserve"> page that is attached to, and is part of, this Lease Agreement.</w:t>
      </w:r>
    </w:p>
    <w:p w14:paraId="1DA83FBF" w14:textId="77777777" w:rsidR="00B76C22" w:rsidRDefault="00B76C22" w:rsidP="00B76C22">
      <w:pPr>
        <w:pStyle w:val="Heading4"/>
        <w:spacing w:before="100" w:after="20"/>
        <w:rPr>
          <w:rFonts w:ascii="Arial" w:hAnsi="Arial"/>
          <w:i/>
        </w:rPr>
      </w:pPr>
      <w:r>
        <w:rPr>
          <w:rFonts w:ascii="Arial" w:hAnsi="Arial"/>
          <w:i/>
        </w:rPr>
        <w:t>Persons</w:t>
      </w:r>
    </w:p>
    <w:p w14:paraId="5AA23D81" w14:textId="77777777" w:rsidR="00B76C22" w:rsidRPr="006E3B41" w:rsidRDefault="00B76C22" w:rsidP="006E3B41">
      <w:pPr>
        <w:pStyle w:val="BodyText"/>
        <w:spacing w:after="120"/>
        <w:jc w:val="both"/>
      </w:pPr>
      <w:r w:rsidRPr="006E3B41">
        <w:t xml:space="preserve">This Lease is being made </w:t>
      </w:r>
      <w:r w:rsidR="00A60D8A" w:rsidRPr="006E3B41">
        <w:t xml:space="preserve">between the tenants, listed on the </w:t>
      </w:r>
      <w:r w:rsidR="00A60D8A" w:rsidRPr="006E3B41">
        <w:rPr>
          <w:i/>
        </w:rPr>
        <w:t>Signature Page</w:t>
      </w:r>
      <w:r w:rsidR="00A60D8A" w:rsidRPr="006E3B41">
        <w:t xml:space="preserve"> of this Lease, and the L</w:t>
      </w:r>
      <w:r w:rsidR="00A617F1" w:rsidRPr="006E3B41">
        <w:t xml:space="preserve">imited Liability </w:t>
      </w:r>
      <w:r w:rsidR="00A617F1" w:rsidRPr="006E3B41">
        <w:rPr>
          <w:spacing w:val="-6"/>
        </w:rPr>
        <w:t xml:space="preserve">Company </w:t>
      </w:r>
      <w:r w:rsidR="00A60D8A" w:rsidRPr="006E3B41">
        <w:rPr>
          <w:spacing w:val="-6"/>
        </w:rPr>
        <w:t>that owns this property (the Owner)</w:t>
      </w:r>
      <w:r w:rsidR="006E3B41" w:rsidRPr="006E3B41">
        <w:rPr>
          <w:spacing w:val="-6"/>
        </w:rPr>
        <w:t xml:space="preserve">, listed on the </w:t>
      </w:r>
      <w:r w:rsidR="006E3B41" w:rsidRPr="006E3B41">
        <w:rPr>
          <w:i/>
          <w:spacing w:val="-6"/>
        </w:rPr>
        <w:t>Summary</w:t>
      </w:r>
      <w:r w:rsidR="006E3B41" w:rsidRPr="006E3B41">
        <w:rPr>
          <w:spacing w:val="-6"/>
        </w:rPr>
        <w:t xml:space="preserve"> page</w:t>
      </w:r>
      <w:r w:rsidR="00A60D8A" w:rsidRPr="006E3B41">
        <w:rPr>
          <w:spacing w:val="-6"/>
        </w:rPr>
        <w:t>. The Owner has contracted with Charlottesville</w:t>
      </w:r>
      <w:r w:rsidR="00A60D8A" w:rsidRPr="006E3B41">
        <w:t xml:space="preserve"> </w:t>
      </w:r>
      <w:r w:rsidR="00A60D8A" w:rsidRPr="006E3B41">
        <w:rPr>
          <w:spacing w:val="-2"/>
        </w:rPr>
        <w:t>Apartments</w:t>
      </w:r>
      <w:r w:rsidR="006E3B41" w:rsidRPr="006E3B41">
        <w:rPr>
          <w:spacing w:val="-2"/>
        </w:rPr>
        <w:t>t</w:t>
      </w:r>
      <w:r w:rsidR="00A60D8A" w:rsidRPr="006E3B41">
        <w:rPr>
          <w:spacing w:val="-2"/>
        </w:rPr>
        <w:t>, LLC (the Landlord) to manage this Property on its behalf</w:t>
      </w:r>
      <w:r w:rsidR="00275646" w:rsidRPr="006E3B41">
        <w:rPr>
          <w:spacing w:val="-2"/>
        </w:rPr>
        <w:t xml:space="preserve"> and to act as its agent in all matters</w:t>
      </w:r>
      <w:r w:rsidR="00275646" w:rsidRPr="006E3B41">
        <w:t xml:space="preserve"> relating to </w:t>
      </w:r>
      <w:r w:rsidR="005D00C3" w:rsidRPr="006E3B41">
        <w:t xml:space="preserve">leasing and managing </w:t>
      </w:r>
      <w:r w:rsidR="00F45AEA" w:rsidRPr="006E3B41">
        <w:t>the</w:t>
      </w:r>
      <w:r w:rsidR="005D00C3" w:rsidRPr="006E3B41">
        <w:t xml:space="preserve"> Property</w:t>
      </w:r>
      <w:r w:rsidR="00A60D8A" w:rsidRPr="006E3B41">
        <w:t xml:space="preserve">. </w:t>
      </w:r>
      <w:r w:rsidRPr="006E3B41">
        <w:t xml:space="preserve">In consideration of the rent, and the mutually agreed to rights and obligations of the respective parties, the </w:t>
      </w:r>
      <w:r w:rsidR="00A60D8A" w:rsidRPr="006E3B41">
        <w:t xml:space="preserve">Owner </w:t>
      </w:r>
      <w:r w:rsidRPr="006E3B41">
        <w:t xml:space="preserve">leases to the Residents, and the Residents lease from the </w:t>
      </w:r>
      <w:r w:rsidR="00A60D8A" w:rsidRPr="006E3B41">
        <w:t xml:space="preserve">Owner, </w:t>
      </w:r>
      <w:r w:rsidR="005D00C3" w:rsidRPr="006E3B41">
        <w:t xml:space="preserve">a </w:t>
      </w:r>
      <w:r w:rsidRPr="006E3B41">
        <w:t xml:space="preserve">Property on the terms and conditions stated in this Lease and on the attached </w:t>
      </w:r>
      <w:r w:rsidRPr="006E3B41">
        <w:rPr>
          <w:i/>
        </w:rPr>
        <w:t>Summary of Lease Terms</w:t>
      </w:r>
      <w:r w:rsidRPr="006E3B41">
        <w:t xml:space="preserve"> page.</w:t>
      </w:r>
    </w:p>
    <w:p w14:paraId="1D1E63C5" w14:textId="77777777" w:rsidR="00B76C22" w:rsidRPr="00FC4D72" w:rsidRDefault="00B76C22" w:rsidP="00B76C22">
      <w:pPr>
        <w:pStyle w:val="BodyText2"/>
      </w:pPr>
      <w:r w:rsidRPr="00E43F79">
        <w:rPr>
          <w:spacing w:val="-4"/>
        </w:rPr>
        <w:t xml:space="preserve">Where the words </w:t>
      </w:r>
      <w:r w:rsidR="007E2B78">
        <w:rPr>
          <w:spacing w:val="-4"/>
        </w:rPr>
        <w:t>“</w:t>
      </w:r>
      <w:r w:rsidRPr="00E43F79">
        <w:rPr>
          <w:spacing w:val="-4"/>
        </w:rPr>
        <w:t>you</w:t>
      </w:r>
      <w:r w:rsidR="007E2B78">
        <w:rPr>
          <w:spacing w:val="-4"/>
        </w:rPr>
        <w:t>”</w:t>
      </w:r>
      <w:r w:rsidRPr="00E43F79">
        <w:rPr>
          <w:spacing w:val="-4"/>
        </w:rPr>
        <w:t xml:space="preserve"> or </w:t>
      </w:r>
      <w:r w:rsidR="007E2B78">
        <w:rPr>
          <w:spacing w:val="-4"/>
        </w:rPr>
        <w:t>“</w:t>
      </w:r>
      <w:r w:rsidRPr="00E43F79">
        <w:rPr>
          <w:spacing w:val="-4"/>
        </w:rPr>
        <w:t>yours</w:t>
      </w:r>
      <w:r w:rsidR="007E2B78">
        <w:rPr>
          <w:spacing w:val="-4"/>
        </w:rPr>
        <w:t>”</w:t>
      </w:r>
      <w:r w:rsidRPr="00E43F79">
        <w:rPr>
          <w:spacing w:val="-4"/>
        </w:rPr>
        <w:t xml:space="preserve"> appear in this Lease, they refer to the Residents. Where the words </w:t>
      </w:r>
      <w:r w:rsidR="007E2B78">
        <w:rPr>
          <w:spacing w:val="-4"/>
        </w:rPr>
        <w:t>“</w:t>
      </w:r>
      <w:r w:rsidRPr="00E43F79">
        <w:rPr>
          <w:spacing w:val="-4"/>
        </w:rPr>
        <w:t>we</w:t>
      </w:r>
      <w:r w:rsidR="007E2B78">
        <w:rPr>
          <w:spacing w:val="-4"/>
        </w:rPr>
        <w:t>”</w:t>
      </w:r>
      <w:r w:rsidRPr="00E43F79">
        <w:rPr>
          <w:spacing w:val="-4"/>
        </w:rPr>
        <w:t xml:space="preserve">, </w:t>
      </w:r>
      <w:r w:rsidR="007E2B78">
        <w:rPr>
          <w:spacing w:val="-4"/>
        </w:rPr>
        <w:t>“</w:t>
      </w:r>
      <w:r w:rsidRPr="00E43F79">
        <w:rPr>
          <w:spacing w:val="-4"/>
        </w:rPr>
        <w:t>us</w:t>
      </w:r>
      <w:r w:rsidR="007E2B78">
        <w:rPr>
          <w:spacing w:val="-4"/>
        </w:rPr>
        <w:t>”</w:t>
      </w:r>
      <w:r w:rsidRPr="00E43F79">
        <w:rPr>
          <w:spacing w:val="-4"/>
        </w:rPr>
        <w:t xml:space="preserve">, or </w:t>
      </w:r>
      <w:r w:rsidR="007E2B78">
        <w:rPr>
          <w:spacing w:val="-4"/>
        </w:rPr>
        <w:t>“</w:t>
      </w:r>
      <w:r w:rsidRPr="00E43F79">
        <w:rPr>
          <w:spacing w:val="-4"/>
        </w:rPr>
        <w:t>our</w:t>
      </w:r>
      <w:r w:rsidR="007E2B78">
        <w:rPr>
          <w:spacing w:val="-4"/>
        </w:rPr>
        <w:t>”</w:t>
      </w:r>
      <w:r w:rsidRPr="00C33D6B">
        <w:rPr>
          <w:spacing w:val="-2"/>
        </w:rPr>
        <w:t xml:space="preserve"> </w:t>
      </w:r>
      <w:r w:rsidRPr="00E43F79">
        <w:rPr>
          <w:spacing w:val="-4"/>
        </w:rPr>
        <w:t xml:space="preserve">appear in this Lease, they refer to the </w:t>
      </w:r>
      <w:r w:rsidR="00E43F79" w:rsidRPr="00E43F79">
        <w:rPr>
          <w:spacing w:val="-4"/>
        </w:rPr>
        <w:t xml:space="preserve">Owner or </w:t>
      </w:r>
      <w:r w:rsidRPr="00E43F79">
        <w:rPr>
          <w:spacing w:val="-4"/>
        </w:rPr>
        <w:t>Landlord. Where the context of the Lease requires, words in the singular</w:t>
      </w:r>
      <w:r w:rsidRPr="00C33D6B">
        <w:rPr>
          <w:spacing w:val="-2"/>
        </w:rPr>
        <w:t xml:space="preserve"> shall be substituted for the plural and vice versa, and words in the masculine shall be substituted by any gender.</w:t>
      </w:r>
      <w:r w:rsidRPr="00FC4D72">
        <w:t xml:space="preserve"> </w:t>
      </w:r>
    </w:p>
    <w:p w14:paraId="31E6313E" w14:textId="77777777" w:rsidR="00B76C22" w:rsidRDefault="00B76C22" w:rsidP="00B76C22">
      <w:pPr>
        <w:pStyle w:val="Heading4"/>
        <w:spacing w:before="100" w:after="20"/>
        <w:rPr>
          <w:rFonts w:ascii="Arial" w:hAnsi="Arial"/>
          <w:i/>
        </w:rPr>
      </w:pPr>
      <w:r>
        <w:rPr>
          <w:rFonts w:ascii="Arial" w:hAnsi="Arial"/>
          <w:i/>
        </w:rPr>
        <w:t>Property</w:t>
      </w:r>
    </w:p>
    <w:p w14:paraId="66FBE599" w14:textId="77777777" w:rsidR="00B76C22" w:rsidRDefault="00B76C22" w:rsidP="00B76C22">
      <w:pPr>
        <w:pStyle w:val="BodyText"/>
        <w:jc w:val="both"/>
        <w:rPr>
          <w:spacing w:val="-2"/>
        </w:rPr>
      </w:pPr>
      <w:r>
        <w:rPr>
          <w:spacing w:val="-2"/>
        </w:rPr>
        <w:t xml:space="preserve">You are leasing a Residential Property that is described on the </w:t>
      </w:r>
      <w:r>
        <w:rPr>
          <w:i/>
          <w:spacing w:val="-2"/>
        </w:rPr>
        <w:t xml:space="preserve">Summary of Lease Terms </w:t>
      </w:r>
      <w:r>
        <w:rPr>
          <w:spacing w:val="-2"/>
        </w:rPr>
        <w:t xml:space="preserve">page. This Property may be a house or an apartment and may be referred to in this document as the </w:t>
      </w:r>
      <w:r w:rsidR="007E2B78">
        <w:rPr>
          <w:spacing w:val="-2"/>
        </w:rPr>
        <w:t>“</w:t>
      </w:r>
      <w:r>
        <w:rPr>
          <w:spacing w:val="-2"/>
        </w:rPr>
        <w:t>Property</w:t>
      </w:r>
      <w:r w:rsidR="007E2B78">
        <w:rPr>
          <w:spacing w:val="-2"/>
        </w:rPr>
        <w:t>”</w:t>
      </w:r>
      <w:r>
        <w:rPr>
          <w:spacing w:val="-2"/>
        </w:rPr>
        <w:t xml:space="preserve">, </w:t>
      </w:r>
      <w:r w:rsidR="007E2B78">
        <w:rPr>
          <w:spacing w:val="-2"/>
        </w:rPr>
        <w:t>“</w:t>
      </w:r>
      <w:r>
        <w:rPr>
          <w:spacing w:val="-2"/>
        </w:rPr>
        <w:t>Residence</w:t>
      </w:r>
      <w:r w:rsidR="007E2B78">
        <w:rPr>
          <w:spacing w:val="-2"/>
        </w:rPr>
        <w:t>”</w:t>
      </w:r>
      <w:r>
        <w:rPr>
          <w:spacing w:val="-2"/>
        </w:rPr>
        <w:t xml:space="preserve">, or </w:t>
      </w:r>
      <w:r w:rsidR="007E2B78">
        <w:rPr>
          <w:spacing w:val="-2"/>
        </w:rPr>
        <w:t>“</w:t>
      </w:r>
      <w:r>
        <w:rPr>
          <w:spacing w:val="-2"/>
        </w:rPr>
        <w:t>Building</w:t>
      </w:r>
      <w:r w:rsidR="007E2B78">
        <w:rPr>
          <w:spacing w:val="-2"/>
        </w:rPr>
        <w:t>”</w:t>
      </w:r>
      <w:r>
        <w:rPr>
          <w:spacing w:val="-2"/>
        </w:rPr>
        <w:t>.</w:t>
      </w:r>
    </w:p>
    <w:p w14:paraId="68A402C2" w14:textId="77777777" w:rsidR="00B76C22" w:rsidRDefault="007D20FD" w:rsidP="00B76C22">
      <w:pPr>
        <w:pStyle w:val="Heading4"/>
        <w:spacing w:before="100" w:after="20"/>
        <w:rPr>
          <w:rFonts w:ascii="Arial" w:hAnsi="Arial"/>
          <w:i/>
        </w:rPr>
      </w:pPr>
      <w:r>
        <w:rPr>
          <w:rFonts w:ascii="Arial" w:hAnsi="Arial"/>
          <w:i/>
        </w:rPr>
        <w:t xml:space="preserve">2. </w:t>
      </w:r>
      <w:r w:rsidR="00B76C22">
        <w:rPr>
          <w:rFonts w:ascii="Arial" w:hAnsi="Arial"/>
          <w:i/>
        </w:rPr>
        <w:t>Term of Lease</w:t>
      </w:r>
    </w:p>
    <w:p w14:paraId="770AC70E" w14:textId="77777777" w:rsidR="00B76C22" w:rsidRDefault="00B76C22" w:rsidP="00B76C22">
      <w:pPr>
        <w:pStyle w:val="BodyText"/>
        <w:jc w:val="both"/>
      </w:pPr>
      <w:r>
        <w:t xml:space="preserve">The term of this Lease is stated on the </w:t>
      </w:r>
      <w:r>
        <w:rPr>
          <w:i/>
        </w:rPr>
        <w:t>Summary of Lease Terms</w:t>
      </w:r>
      <w:r>
        <w:t xml:space="preserve"> page. Unless otherwise noted, your Lease will begin and end at 12 o’clock noon if it hasn’t been previously terminated or extended according to provisions in th</w:t>
      </w:r>
      <w:r w:rsidR="0086336B">
        <w:t>is</w:t>
      </w:r>
      <w:r>
        <w:t xml:space="preserve"> Lease. </w:t>
      </w:r>
    </w:p>
    <w:p w14:paraId="73836A94" w14:textId="77777777" w:rsidR="00B76C22" w:rsidRDefault="007D20FD" w:rsidP="00B76C22">
      <w:pPr>
        <w:pStyle w:val="Heading4"/>
        <w:spacing w:before="100" w:after="20"/>
        <w:rPr>
          <w:rFonts w:ascii="Arial" w:hAnsi="Arial"/>
          <w:i/>
        </w:rPr>
      </w:pPr>
      <w:r>
        <w:rPr>
          <w:rFonts w:ascii="Arial" w:hAnsi="Arial"/>
          <w:i/>
        </w:rPr>
        <w:t>3</w:t>
      </w:r>
      <w:r w:rsidR="00B76C22">
        <w:rPr>
          <w:rFonts w:ascii="Arial" w:hAnsi="Arial"/>
          <w:i/>
        </w:rPr>
        <w:t>. Rent &amp; Other Charges</w:t>
      </w:r>
    </w:p>
    <w:p w14:paraId="139CB1C5" w14:textId="759EE30A" w:rsidR="000D7BA1" w:rsidRDefault="000D7BA1" w:rsidP="001B51ED">
      <w:pPr>
        <w:pStyle w:val="BodyText"/>
        <w:spacing w:after="120"/>
        <w:jc w:val="both"/>
      </w:pPr>
      <w:r w:rsidRPr="001024CA">
        <w:rPr>
          <w:spacing w:val="-4"/>
        </w:rPr>
        <w:t xml:space="preserve">You agree to pay the rent and other Lease related costs as stated on the </w:t>
      </w:r>
      <w:r w:rsidRPr="001024CA">
        <w:rPr>
          <w:i/>
          <w:spacing w:val="-4"/>
        </w:rPr>
        <w:t>Summary of Lease Terms</w:t>
      </w:r>
      <w:r w:rsidRPr="001024CA">
        <w:rPr>
          <w:spacing w:val="-4"/>
        </w:rPr>
        <w:t xml:space="preserve"> page</w:t>
      </w:r>
      <w:r w:rsidR="001024CA" w:rsidRPr="001024CA">
        <w:rPr>
          <w:spacing w:val="-4"/>
        </w:rPr>
        <w:t xml:space="preserve"> and in this</w:t>
      </w:r>
      <w:r w:rsidR="002D000F" w:rsidRPr="001024CA">
        <w:rPr>
          <w:spacing w:val="-4"/>
        </w:rPr>
        <w:t xml:space="preserve"> Lease</w:t>
      </w:r>
      <w:r w:rsidRPr="001024CA">
        <w:rPr>
          <w:spacing w:val="-4"/>
        </w:rPr>
        <w:t>.</w:t>
      </w:r>
      <w:r w:rsidRPr="0053542A">
        <w:rPr>
          <w:spacing w:val="-2"/>
        </w:rPr>
        <w:t xml:space="preserve"> </w:t>
      </w:r>
      <w:r>
        <w:rPr>
          <w:spacing w:val="-2"/>
        </w:rPr>
        <w:t xml:space="preserve">We prefer </w:t>
      </w:r>
      <w:r w:rsidR="009B7C91">
        <w:rPr>
          <w:spacing w:val="-2"/>
        </w:rPr>
        <w:t xml:space="preserve">that </w:t>
      </w:r>
      <w:r>
        <w:rPr>
          <w:spacing w:val="-2"/>
        </w:rPr>
        <w:t xml:space="preserve">you pay your rent </w:t>
      </w:r>
      <w:r w:rsidR="003D109E">
        <w:rPr>
          <w:spacing w:val="-2"/>
        </w:rPr>
        <w:t xml:space="preserve">electronically; more information </w:t>
      </w:r>
      <w:r w:rsidR="009B7C91">
        <w:rPr>
          <w:spacing w:val="-2"/>
        </w:rPr>
        <w:t xml:space="preserve">can be found in the </w:t>
      </w:r>
      <w:r w:rsidR="009B7C91" w:rsidRPr="009B7C91">
        <w:rPr>
          <w:i/>
          <w:spacing w:val="-2"/>
        </w:rPr>
        <w:t>Move-In Information</w:t>
      </w:r>
      <w:r w:rsidR="009B7C91">
        <w:rPr>
          <w:spacing w:val="-2"/>
        </w:rPr>
        <w:t xml:space="preserve"> on the ‘Current Residents’ page of our website. </w:t>
      </w:r>
      <w:r w:rsidR="002E4B85">
        <w:rPr>
          <w:spacing w:val="-2"/>
        </w:rPr>
        <w:t xml:space="preserve">However, if </w:t>
      </w:r>
      <w:r w:rsidR="003D109E">
        <w:rPr>
          <w:spacing w:val="-2"/>
        </w:rPr>
        <w:t xml:space="preserve">you pay by check, we’d prefer </w:t>
      </w:r>
      <w:r w:rsidRPr="00643EA5">
        <w:rPr>
          <w:i/>
          <w:spacing w:val="4"/>
        </w:rPr>
        <w:t>one</w:t>
      </w:r>
      <w:r w:rsidRPr="0053542A">
        <w:rPr>
          <w:spacing w:val="4"/>
        </w:rPr>
        <w:t xml:space="preserve"> check</w:t>
      </w:r>
      <w:r w:rsidR="002E4B85">
        <w:rPr>
          <w:spacing w:val="4"/>
        </w:rPr>
        <w:t xml:space="preserve">. If </w:t>
      </w:r>
      <w:r>
        <w:rPr>
          <w:spacing w:val="4"/>
        </w:rPr>
        <w:t xml:space="preserve">you pay </w:t>
      </w:r>
      <w:r w:rsidRPr="00F7515E">
        <w:rPr>
          <w:spacing w:val="-4"/>
        </w:rPr>
        <w:t>your rent with multiple checks, there</w:t>
      </w:r>
      <w:r w:rsidR="00F7515E" w:rsidRPr="00F7515E">
        <w:rPr>
          <w:spacing w:val="-4"/>
        </w:rPr>
        <w:t xml:space="preserve">’s </w:t>
      </w:r>
      <w:r w:rsidR="003D109E">
        <w:rPr>
          <w:spacing w:val="-4"/>
        </w:rPr>
        <w:t>a $10</w:t>
      </w:r>
      <w:r w:rsidRPr="00F7515E">
        <w:rPr>
          <w:spacing w:val="-4"/>
        </w:rPr>
        <w:t xml:space="preserve"> </w:t>
      </w:r>
      <w:r w:rsidR="003D109E">
        <w:rPr>
          <w:spacing w:val="-4"/>
        </w:rPr>
        <w:t xml:space="preserve">processing </w:t>
      </w:r>
      <w:r w:rsidRPr="00F7515E">
        <w:rPr>
          <w:spacing w:val="-4"/>
        </w:rPr>
        <w:t xml:space="preserve">charge for each additional check. </w:t>
      </w:r>
      <w:r w:rsidR="002E4B85">
        <w:rPr>
          <w:spacing w:val="-4"/>
        </w:rPr>
        <w:t xml:space="preserve">Please note, you </w:t>
      </w:r>
      <w:r w:rsidR="001B51ED">
        <w:rPr>
          <w:spacing w:val="-4"/>
        </w:rPr>
        <w:t xml:space="preserve">must pay </w:t>
      </w:r>
      <w:r w:rsidR="001B03EC">
        <w:rPr>
          <w:spacing w:val="-4"/>
        </w:rPr>
        <w:t xml:space="preserve">the entire </w:t>
      </w:r>
      <w:r w:rsidR="001B51ED">
        <w:rPr>
          <w:spacing w:val="-4"/>
        </w:rPr>
        <w:t xml:space="preserve">rent </w:t>
      </w:r>
      <w:r w:rsidR="001B03EC">
        <w:rPr>
          <w:spacing w:val="-4"/>
        </w:rPr>
        <w:t xml:space="preserve">either </w:t>
      </w:r>
      <w:r w:rsidR="001B51ED">
        <w:rPr>
          <w:spacing w:val="-4"/>
        </w:rPr>
        <w:t xml:space="preserve">by check or electronically; we cannot </w:t>
      </w:r>
      <w:r w:rsidR="002C260B">
        <w:rPr>
          <w:spacing w:val="-4"/>
        </w:rPr>
        <w:t>accept</w:t>
      </w:r>
      <w:r w:rsidR="001B51ED">
        <w:rPr>
          <w:spacing w:val="-4"/>
        </w:rPr>
        <w:t xml:space="preserve"> a combination of checks and electronic </w:t>
      </w:r>
      <w:r w:rsidR="001B51ED" w:rsidRPr="001B51ED">
        <w:rPr>
          <w:spacing w:val="-4"/>
        </w:rPr>
        <w:t xml:space="preserve">payments. </w:t>
      </w:r>
      <w:r w:rsidRPr="001B51ED">
        <w:rPr>
          <w:spacing w:val="-4"/>
        </w:rPr>
        <w:t>If you share a bedroom with a roommate, there</w:t>
      </w:r>
      <w:r w:rsidR="00F7515E" w:rsidRPr="001B51ED">
        <w:rPr>
          <w:spacing w:val="-4"/>
        </w:rPr>
        <w:t>’s</w:t>
      </w:r>
      <w:r w:rsidRPr="001B51ED">
        <w:rPr>
          <w:spacing w:val="-4"/>
        </w:rPr>
        <w:t xml:space="preserve"> an additional monthly charge of $100 for each extra person.</w:t>
      </w:r>
      <w:r w:rsidRPr="0053542A">
        <w:t xml:space="preserve"> For example,</w:t>
      </w:r>
      <w:r w:rsidRPr="0063510F">
        <w:rPr>
          <w:spacing w:val="-4"/>
        </w:rPr>
        <w:t xml:space="preserve"> if you have </w:t>
      </w:r>
      <w:r w:rsidR="00BE44B3">
        <w:rPr>
          <w:spacing w:val="-4"/>
        </w:rPr>
        <w:t>six</w:t>
      </w:r>
      <w:r w:rsidRPr="0063510F">
        <w:rPr>
          <w:spacing w:val="-4"/>
        </w:rPr>
        <w:t xml:space="preserve"> people in a four-bedroom apartment, add $</w:t>
      </w:r>
      <w:r w:rsidR="00BE44B3">
        <w:rPr>
          <w:spacing w:val="-4"/>
        </w:rPr>
        <w:t>200</w:t>
      </w:r>
      <w:r w:rsidRPr="0063510F">
        <w:rPr>
          <w:spacing w:val="-4"/>
        </w:rPr>
        <w:t xml:space="preserve"> to the base rent for the </w:t>
      </w:r>
      <w:r w:rsidR="00BE44B3">
        <w:rPr>
          <w:spacing w:val="-4"/>
        </w:rPr>
        <w:t xml:space="preserve">extra two people. </w:t>
      </w:r>
      <w:r>
        <w:t xml:space="preserve">  </w:t>
      </w:r>
    </w:p>
    <w:p w14:paraId="7D5C8BBC" w14:textId="3BA6F5FE" w:rsidR="00B76C22" w:rsidRPr="00676049" w:rsidRDefault="00B76C22" w:rsidP="00B76C22">
      <w:pPr>
        <w:pStyle w:val="BodyText"/>
        <w:jc w:val="both"/>
      </w:pPr>
      <w:r w:rsidRPr="00676049">
        <w:t xml:space="preserve">You also agree to pay as additional rent, a </w:t>
      </w:r>
      <w:r w:rsidRPr="00676049">
        <w:rPr>
          <w:i/>
        </w:rPr>
        <w:t>Refurbishing Fee</w:t>
      </w:r>
      <w:r w:rsidRPr="00676049">
        <w:t xml:space="preserve">, as stated on the </w:t>
      </w:r>
      <w:r w:rsidRPr="00676049">
        <w:rPr>
          <w:i/>
        </w:rPr>
        <w:t>Summary of Lease Terms</w:t>
      </w:r>
      <w:r w:rsidRPr="00676049">
        <w:t xml:space="preserve"> page and </w:t>
      </w:r>
      <w:r w:rsidRPr="003D109E">
        <w:rPr>
          <w:spacing w:val="2"/>
        </w:rPr>
        <w:t xml:space="preserve">described more fully in Section 5, </w:t>
      </w:r>
      <w:r w:rsidRPr="003D109E">
        <w:rPr>
          <w:i/>
          <w:spacing w:val="2"/>
        </w:rPr>
        <w:t>Condition of Property</w:t>
      </w:r>
      <w:r w:rsidRPr="003D109E">
        <w:rPr>
          <w:spacing w:val="2"/>
        </w:rPr>
        <w:t xml:space="preserve">. This is a one time, per person </w:t>
      </w:r>
      <w:r w:rsidR="00E56598" w:rsidRPr="003D109E">
        <w:rPr>
          <w:spacing w:val="2"/>
        </w:rPr>
        <w:t>f</w:t>
      </w:r>
      <w:r w:rsidRPr="003D109E">
        <w:rPr>
          <w:spacing w:val="2"/>
        </w:rPr>
        <w:t xml:space="preserve">ee, </w:t>
      </w:r>
      <w:r w:rsidR="003D109E" w:rsidRPr="003D109E">
        <w:rPr>
          <w:spacing w:val="2"/>
        </w:rPr>
        <w:t xml:space="preserve">and is not refundable. </w:t>
      </w:r>
      <w:r w:rsidRPr="003D109E">
        <w:rPr>
          <w:spacing w:val="2"/>
        </w:rPr>
        <w:t>If</w:t>
      </w:r>
      <w:r w:rsidR="003D109E">
        <w:t xml:space="preserve"> you don’t pay </w:t>
      </w:r>
      <w:r w:rsidRPr="00676049">
        <w:t xml:space="preserve">the </w:t>
      </w:r>
      <w:r w:rsidRPr="00D63797">
        <w:rPr>
          <w:spacing w:val="-4"/>
        </w:rPr>
        <w:t xml:space="preserve">Refurbishing Fee it will be deducted from your Security Deposit along with a </w:t>
      </w:r>
      <w:r w:rsidR="002C260B">
        <w:rPr>
          <w:spacing w:val="-4"/>
        </w:rPr>
        <w:t>$50</w:t>
      </w:r>
      <w:r w:rsidRPr="00D63797">
        <w:rPr>
          <w:spacing w:val="-4"/>
        </w:rPr>
        <w:t xml:space="preserve"> </w:t>
      </w:r>
      <w:r w:rsidR="003D109E">
        <w:rPr>
          <w:spacing w:val="-4"/>
        </w:rPr>
        <w:t>processing charge</w:t>
      </w:r>
      <w:r w:rsidRPr="00D63797">
        <w:rPr>
          <w:spacing w:val="-4"/>
        </w:rPr>
        <w:t>.</w:t>
      </w:r>
      <w:r w:rsidRPr="00676049">
        <w:t xml:space="preserve"> </w:t>
      </w:r>
    </w:p>
    <w:p w14:paraId="62699BD6" w14:textId="77777777" w:rsidR="00B76C22" w:rsidRDefault="00B76C22" w:rsidP="00B76C22">
      <w:pPr>
        <w:pStyle w:val="Heading4"/>
        <w:spacing w:before="100" w:after="20"/>
        <w:rPr>
          <w:rFonts w:ascii="Arial" w:hAnsi="Arial"/>
          <w:i/>
        </w:rPr>
      </w:pPr>
      <w:r>
        <w:rPr>
          <w:rFonts w:ascii="Arial" w:hAnsi="Arial"/>
          <w:i/>
        </w:rPr>
        <w:t>First Month’s Rent</w:t>
      </w:r>
    </w:p>
    <w:p w14:paraId="088C5A5B" w14:textId="6F6341C3" w:rsidR="00B76C22" w:rsidRPr="007166AA" w:rsidRDefault="00B76C22" w:rsidP="0021259A">
      <w:pPr>
        <w:tabs>
          <w:tab w:val="left" w:pos="-720"/>
        </w:tabs>
        <w:suppressAutoHyphens/>
        <w:jc w:val="both"/>
        <w:rPr>
          <w:sz w:val="20"/>
        </w:rPr>
      </w:pPr>
      <w:r w:rsidRPr="007166AA">
        <w:rPr>
          <w:sz w:val="20"/>
        </w:rPr>
        <w:t xml:space="preserve">You agree to pay the first month’s rent and your </w:t>
      </w:r>
      <w:r w:rsidRPr="002E4B85">
        <w:rPr>
          <w:i/>
          <w:iCs/>
          <w:sz w:val="20"/>
        </w:rPr>
        <w:t>Refurbishing Fee</w:t>
      </w:r>
      <w:r w:rsidRPr="007166AA">
        <w:rPr>
          <w:sz w:val="20"/>
        </w:rPr>
        <w:t xml:space="preserve"> before you move in. Thereafter, </w:t>
      </w:r>
      <w:r w:rsidR="003D109E">
        <w:rPr>
          <w:sz w:val="20"/>
        </w:rPr>
        <w:t>rent is due on the 1</w:t>
      </w:r>
      <w:r w:rsidR="003D109E" w:rsidRPr="003D109E">
        <w:rPr>
          <w:sz w:val="20"/>
          <w:vertAlign w:val="superscript"/>
        </w:rPr>
        <w:t>st</w:t>
      </w:r>
      <w:r w:rsidR="003D109E">
        <w:rPr>
          <w:sz w:val="20"/>
        </w:rPr>
        <w:t xml:space="preserve"> of each month</w:t>
      </w:r>
      <w:r w:rsidR="006E29BE">
        <w:rPr>
          <w:sz w:val="20"/>
        </w:rPr>
        <w:t xml:space="preserve">, if paid by check, or </w:t>
      </w:r>
      <w:r w:rsidR="00894A7E">
        <w:rPr>
          <w:sz w:val="20"/>
        </w:rPr>
        <w:t xml:space="preserve">on </w:t>
      </w:r>
      <w:r w:rsidR="006E29BE">
        <w:rPr>
          <w:sz w:val="20"/>
        </w:rPr>
        <w:t>the 5</w:t>
      </w:r>
      <w:r w:rsidR="006E29BE" w:rsidRPr="006E29BE">
        <w:rPr>
          <w:sz w:val="20"/>
          <w:vertAlign w:val="superscript"/>
        </w:rPr>
        <w:t>th</w:t>
      </w:r>
      <w:r w:rsidR="006E29BE">
        <w:rPr>
          <w:sz w:val="20"/>
        </w:rPr>
        <w:t xml:space="preserve">, if paid electronically. </w:t>
      </w:r>
      <w:r w:rsidR="002C260B" w:rsidRPr="00DA52D7">
        <w:rPr>
          <w:rFonts w:ascii="Times" w:hAnsi="Times"/>
          <w:sz w:val="20"/>
        </w:rPr>
        <w:t xml:space="preserve">The residence is priced and leased by the year </w:t>
      </w:r>
      <w:r w:rsidR="002C260B" w:rsidRPr="0021259A">
        <w:rPr>
          <w:rFonts w:ascii="Times" w:hAnsi="Times"/>
          <w:spacing w:val="-2"/>
          <w:sz w:val="20"/>
        </w:rPr>
        <w:t>and the rental payments are divided into 12 equal portions</w:t>
      </w:r>
      <w:r w:rsidR="006E29BE" w:rsidRPr="0021259A">
        <w:rPr>
          <w:rFonts w:ascii="Times" w:hAnsi="Times"/>
          <w:spacing w:val="-2"/>
          <w:sz w:val="20"/>
        </w:rPr>
        <w:t xml:space="preserve"> for simplicity</w:t>
      </w:r>
      <w:r w:rsidR="002C260B" w:rsidRPr="0021259A">
        <w:rPr>
          <w:rFonts w:ascii="Times" w:hAnsi="Times"/>
          <w:spacing w:val="-2"/>
          <w:sz w:val="20"/>
        </w:rPr>
        <w:t xml:space="preserve">. </w:t>
      </w:r>
      <w:r w:rsidR="0021259A" w:rsidRPr="0021259A">
        <w:rPr>
          <w:rFonts w:ascii="Times" w:hAnsi="Times"/>
          <w:spacing w:val="-2"/>
          <w:sz w:val="20"/>
        </w:rPr>
        <w:t>T</w:t>
      </w:r>
      <w:r w:rsidR="002C260B" w:rsidRPr="0021259A">
        <w:rPr>
          <w:rFonts w:ascii="Times" w:hAnsi="Times"/>
          <w:spacing w:val="-2"/>
          <w:sz w:val="20"/>
        </w:rPr>
        <w:t xml:space="preserve">he first </w:t>
      </w:r>
      <w:r w:rsidR="0021259A" w:rsidRPr="0021259A">
        <w:rPr>
          <w:rFonts w:ascii="Times" w:hAnsi="Times"/>
          <w:spacing w:val="-2"/>
          <w:sz w:val="20"/>
        </w:rPr>
        <w:t>and</w:t>
      </w:r>
      <w:r w:rsidR="002C260B" w:rsidRPr="0021259A">
        <w:rPr>
          <w:rFonts w:ascii="Times" w:hAnsi="Times"/>
          <w:spacing w:val="-2"/>
          <w:sz w:val="20"/>
        </w:rPr>
        <w:t xml:space="preserve"> last month’s rent</w:t>
      </w:r>
      <w:r w:rsidR="0021259A" w:rsidRPr="0021259A">
        <w:rPr>
          <w:rFonts w:ascii="Times" w:hAnsi="Times"/>
          <w:spacing w:val="-2"/>
          <w:sz w:val="20"/>
        </w:rPr>
        <w:t xml:space="preserve"> is not prorated</w:t>
      </w:r>
      <w:r w:rsidR="002C260B" w:rsidRPr="0021259A">
        <w:rPr>
          <w:rFonts w:ascii="Times" w:hAnsi="Times"/>
          <w:spacing w:val="-2"/>
          <w:sz w:val="20"/>
        </w:rPr>
        <w:t>.</w:t>
      </w:r>
    </w:p>
    <w:p w14:paraId="0B7300F8" w14:textId="77777777" w:rsidR="00B76C22" w:rsidRDefault="00B76C22" w:rsidP="00B76C22">
      <w:pPr>
        <w:pStyle w:val="Heading4"/>
        <w:spacing w:before="100" w:after="20"/>
        <w:rPr>
          <w:rFonts w:ascii="Arial" w:hAnsi="Arial"/>
          <w:i/>
        </w:rPr>
      </w:pPr>
      <w:r>
        <w:rPr>
          <w:rFonts w:ascii="Arial" w:hAnsi="Arial"/>
          <w:i/>
        </w:rPr>
        <w:t xml:space="preserve">Due Without Demand </w:t>
      </w:r>
    </w:p>
    <w:p w14:paraId="49E29E7C" w14:textId="0F37D829" w:rsidR="002459CA" w:rsidRDefault="00B76C22" w:rsidP="002C260B">
      <w:pPr>
        <w:tabs>
          <w:tab w:val="left" w:pos="-720"/>
        </w:tabs>
        <w:suppressAutoHyphens/>
        <w:jc w:val="both"/>
        <w:rPr>
          <w:rFonts w:ascii="Arial" w:hAnsi="Arial"/>
          <w:b/>
          <w:i/>
          <w:sz w:val="21"/>
        </w:rPr>
      </w:pPr>
      <w:r w:rsidRPr="0019036A">
        <w:rPr>
          <w:spacing w:val="-2"/>
          <w:sz w:val="20"/>
        </w:rPr>
        <w:t xml:space="preserve">Paying rent on time is your responsibility. You will not be sent a bill, a notice, or a reminder. If you don’t pay your rent </w:t>
      </w:r>
      <w:r w:rsidRPr="0019036A">
        <w:rPr>
          <w:sz w:val="20"/>
        </w:rPr>
        <w:t>on time, in addition to late</w:t>
      </w:r>
      <w:r>
        <w:rPr>
          <w:sz w:val="20"/>
        </w:rPr>
        <w:t xml:space="preserve"> fees, </w:t>
      </w:r>
      <w:r w:rsidRPr="0019036A">
        <w:rPr>
          <w:sz w:val="20"/>
        </w:rPr>
        <w:t xml:space="preserve">you will be in violation of this Lease and </w:t>
      </w:r>
      <w:r w:rsidR="008B69DF">
        <w:rPr>
          <w:sz w:val="20"/>
        </w:rPr>
        <w:t>may</w:t>
      </w:r>
      <w:r>
        <w:rPr>
          <w:sz w:val="20"/>
        </w:rPr>
        <w:t xml:space="preserve"> </w:t>
      </w:r>
      <w:r w:rsidRPr="0019036A">
        <w:rPr>
          <w:sz w:val="20"/>
        </w:rPr>
        <w:t xml:space="preserve">be evicted. </w:t>
      </w:r>
      <w:r w:rsidR="002459CA">
        <w:rPr>
          <w:rFonts w:ascii="Arial" w:hAnsi="Arial"/>
          <w:i/>
        </w:rPr>
        <w:br w:type="page"/>
      </w:r>
    </w:p>
    <w:p w14:paraId="15E6C9CD" w14:textId="4B81C5A4" w:rsidR="00B76C22" w:rsidRDefault="00C05FC4" w:rsidP="00B76C22">
      <w:pPr>
        <w:pStyle w:val="Heading4"/>
        <w:spacing w:before="100" w:after="20"/>
        <w:rPr>
          <w:rFonts w:ascii="Arial" w:hAnsi="Arial"/>
          <w:i/>
        </w:rPr>
      </w:pPr>
      <w:r>
        <w:rPr>
          <w:rFonts w:ascii="Arial" w:hAnsi="Arial"/>
          <w:i/>
        </w:rPr>
        <w:lastRenderedPageBreak/>
        <w:t xml:space="preserve">Rent </w:t>
      </w:r>
      <w:r w:rsidR="00B76C22">
        <w:rPr>
          <w:rFonts w:ascii="Arial" w:hAnsi="Arial"/>
          <w:i/>
        </w:rPr>
        <w:t>Payment</w:t>
      </w:r>
      <w:r>
        <w:rPr>
          <w:rFonts w:ascii="Arial" w:hAnsi="Arial"/>
          <w:i/>
        </w:rPr>
        <w:t xml:space="preserve"> by Check</w:t>
      </w:r>
    </w:p>
    <w:p w14:paraId="51D86D47" w14:textId="702D2566" w:rsidR="00B76C22" w:rsidRDefault="002459CA" w:rsidP="00B76C22">
      <w:pPr>
        <w:pStyle w:val="BodyText2"/>
        <w:widowControl w:val="0"/>
        <w:tabs>
          <w:tab w:val="left" w:pos="-720"/>
        </w:tabs>
        <w:suppressAutoHyphens/>
        <w:rPr>
          <w:spacing w:val="-2"/>
        </w:rPr>
      </w:pPr>
      <w:r w:rsidRPr="00F00FFC">
        <w:rPr>
          <w:spacing w:val="-2"/>
        </w:rPr>
        <w:t xml:space="preserve">Mail </w:t>
      </w:r>
      <w:r w:rsidRPr="00643EA5">
        <w:rPr>
          <w:i/>
          <w:spacing w:val="-2"/>
        </w:rPr>
        <w:t>one</w:t>
      </w:r>
      <w:r w:rsidRPr="00F00FFC">
        <w:rPr>
          <w:spacing w:val="-2"/>
        </w:rPr>
        <w:t xml:space="preserve"> check for the </w:t>
      </w:r>
      <w:r w:rsidR="00B76C22" w:rsidRPr="00F00FFC">
        <w:rPr>
          <w:spacing w:val="-2"/>
        </w:rPr>
        <w:t>rent</w:t>
      </w:r>
      <w:r w:rsidRPr="00F00FFC">
        <w:rPr>
          <w:spacing w:val="-2"/>
        </w:rPr>
        <w:t xml:space="preserve"> </w:t>
      </w:r>
      <w:r w:rsidR="00B76C22" w:rsidRPr="00F00FFC">
        <w:rPr>
          <w:spacing w:val="-2"/>
        </w:rPr>
        <w:t>to Charlottesville Apartm</w:t>
      </w:r>
      <w:r w:rsidR="006E3B41">
        <w:rPr>
          <w:spacing w:val="-2"/>
        </w:rPr>
        <w:t>ents,</w:t>
      </w:r>
      <w:r w:rsidR="00B76C22" w:rsidRPr="002459CA">
        <w:rPr>
          <w:spacing w:val="-4"/>
        </w:rPr>
        <w:t xml:space="preserve"> 1940 Blue Ridge Road, Charlotte</w:t>
      </w:r>
      <w:r w:rsidRPr="002459CA">
        <w:rPr>
          <w:spacing w:val="-4"/>
        </w:rPr>
        <w:t>sville, V</w:t>
      </w:r>
      <w:r w:rsidR="0021259A">
        <w:rPr>
          <w:spacing w:val="-4"/>
        </w:rPr>
        <w:t>A</w:t>
      </w:r>
      <w:r w:rsidRPr="002459CA">
        <w:rPr>
          <w:spacing w:val="-4"/>
        </w:rPr>
        <w:t xml:space="preserve"> 22903.</w:t>
      </w:r>
      <w:r w:rsidR="00894A7E">
        <w:rPr>
          <w:spacing w:val="-4"/>
        </w:rPr>
        <w:t xml:space="preserve"> </w:t>
      </w:r>
      <w:r w:rsidR="0021259A">
        <w:rPr>
          <w:spacing w:val="-4"/>
        </w:rPr>
        <w:t>T</w:t>
      </w:r>
      <w:r w:rsidR="00894A7E">
        <w:t>he rent is considered “</w:t>
      </w:r>
      <w:r w:rsidR="00894A7E" w:rsidRPr="007166AA">
        <w:t>on time</w:t>
      </w:r>
      <w:r w:rsidR="00894A7E">
        <w:t>”</w:t>
      </w:r>
      <w:r w:rsidR="00894A7E" w:rsidRPr="007166AA">
        <w:t xml:space="preserve"> if it</w:t>
      </w:r>
      <w:r w:rsidR="00894A7E">
        <w:t>’</w:t>
      </w:r>
      <w:r w:rsidR="00894A7E" w:rsidRPr="007166AA">
        <w:t xml:space="preserve">s </w:t>
      </w:r>
      <w:r w:rsidR="00894A7E" w:rsidRPr="007166AA">
        <w:rPr>
          <w:i/>
        </w:rPr>
        <w:t>postmarked</w:t>
      </w:r>
      <w:r w:rsidR="00894A7E" w:rsidRPr="007166AA">
        <w:t xml:space="preserve"> by the 1</w:t>
      </w:r>
      <w:r w:rsidR="00894A7E" w:rsidRPr="007166AA">
        <w:rPr>
          <w:vertAlign w:val="superscript"/>
        </w:rPr>
        <w:t>st</w:t>
      </w:r>
      <w:r w:rsidR="00894A7E" w:rsidRPr="007166AA">
        <w:t>.</w:t>
      </w:r>
      <w:r>
        <w:rPr>
          <w:spacing w:val="-4"/>
        </w:rPr>
        <w:t xml:space="preserve"> </w:t>
      </w:r>
      <w:r w:rsidRPr="00F00FFC">
        <w:rPr>
          <w:spacing w:val="-6"/>
        </w:rPr>
        <w:t xml:space="preserve">If any </w:t>
      </w:r>
      <w:r w:rsidR="00B76C22" w:rsidRPr="00F00FFC">
        <w:rPr>
          <w:spacing w:val="-6"/>
        </w:rPr>
        <w:t xml:space="preserve">of your checks </w:t>
      </w:r>
      <w:r w:rsidR="007E2B78">
        <w:rPr>
          <w:spacing w:val="-6"/>
        </w:rPr>
        <w:t>“</w:t>
      </w:r>
      <w:r w:rsidR="00B76C22" w:rsidRPr="00F00FFC">
        <w:rPr>
          <w:spacing w:val="-6"/>
        </w:rPr>
        <w:t>bounce</w:t>
      </w:r>
      <w:r w:rsidR="007C4986">
        <w:rPr>
          <w:spacing w:val="-6"/>
        </w:rPr>
        <w:t>,</w:t>
      </w:r>
      <w:r w:rsidR="007E2B78">
        <w:rPr>
          <w:spacing w:val="-6"/>
        </w:rPr>
        <w:t>”</w:t>
      </w:r>
      <w:r w:rsidR="007C4986">
        <w:rPr>
          <w:spacing w:val="-6"/>
        </w:rPr>
        <w:t xml:space="preserve"> </w:t>
      </w:r>
      <w:r w:rsidR="00B76C22" w:rsidRPr="00F00FFC">
        <w:rPr>
          <w:spacing w:val="-6"/>
        </w:rPr>
        <w:t>you may be required to make future rental payments with a certified check or money order.</w:t>
      </w:r>
      <w:r w:rsidR="00894A7E">
        <w:rPr>
          <w:spacing w:val="-6"/>
        </w:rPr>
        <w:t xml:space="preserve"> </w:t>
      </w:r>
    </w:p>
    <w:p w14:paraId="76E51248" w14:textId="77777777" w:rsidR="00B76C22" w:rsidRPr="002459CA" w:rsidRDefault="00B76C22" w:rsidP="002459CA">
      <w:pPr>
        <w:pStyle w:val="Heading4"/>
        <w:spacing w:before="120" w:after="20"/>
        <w:rPr>
          <w:rFonts w:ascii="Arial" w:hAnsi="Arial"/>
          <w:i/>
        </w:rPr>
      </w:pPr>
      <w:r>
        <w:rPr>
          <w:rFonts w:ascii="Arial" w:hAnsi="Arial"/>
          <w:i/>
        </w:rPr>
        <w:t>Due without Reduction or Offset</w:t>
      </w:r>
    </w:p>
    <w:p w14:paraId="4CFB5E06" w14:textId="77777777" w:rsidR="00B76C22" w:rsidRDefault="005A79BA" w:rsidP="00B76C22">
      <w:pPr>
        <w:pStyle w:val="BodyText2"/>
        <w:widowControl w:val="0"/>
        <w:tabs>
          <w:tab w:val="left" w:pos="-720"/>
        </w:tabs>
        <w:suppressAutoHyphens/>
      </w:pPr>
      <w:r>
        <w:t xml:space="preserve">Rent is due </w:t>
      </w:r>
      <w:r w:rsidR="00B76C22">
        <w:t xml:space="preserve">without </w:t>
      </w:r>
      <w:r>
        <w:t>deductions.</w:t>
      </w:r>
      <w:r w:rsidR="00B76C22">
        <w:t xml:space="preserve"> If you reduce your rental payment</w:t>
      </w:r>
      <w:r>
        <w:t>, y</w:t>
      </w:r>
      <w:r w:rsidR="00B76C22">
        <w:t>ou</w:t>
      </w:r>
      <w:r>
        <w:t xml:space="preserve">’ll be in violation of the </w:t>
      </w:r>
      <w:r w:rsidR="00B76C22">
        <w:t xml:space="preserve">Lease and subject to eviction if </w:t>
      </w:r>
      <w:r w:rsidR="00FF67CA">
        <w:t xml:space="preserve">you made the deduction without </w:t>
      </w:r>
      <w:r w:rsidR="00B76C22">
        <w:t xml:space="preserve">the right to do so under the </w:t>
      </w:r>
      <w:r w:rsidR="00B76C22" w:rsidRPr="00061E17">
        <w:rPr>
          <w:i/>
        </w:rPr>
        <w:t xml:space="preserve">Virginia Residential Landlord &amp; </w:t>
      </w:r>
      <w:r w:rsidR="00B76C22">
        <w:rPr>
          <w:i/>
        </w:rPr>
        <w:t>Tenant</w:t>
      </w:r>
      <w:r w:rsidR="00B76C22" w:rsidRPr="00061E17">
        <w:rPr>
          <w:i/>
        </w:rPr>
        <w:t xml:space="preserve"> Act</w:t>
      </w:r>
      <w:r w:rsidR="00B76C22">
        <w:t>.</w:t>
      </w:r>
    </w:p>
    <w:p w14:paraId="6252EE69" w14:textId="77777777" w:rsidR="00B76C22" w:rsidRDefault="00B76C22" w:rsidP="00B76C22">
      <w:pPr>
        <w:pStyle w:val="Heading4"/>
        <w:spacing w:before="120" w:after="20"/>
        <w:rPr>
          <w:rFonts w:ascii="Arial" w:hAnsi="Arial"/>
          <w:i/>
        </w:rPr>
      </w:pPr>
      <w:r>
        <w:rPr>
          <w:rFonts w:ascii="Arial" w:hAnsi="Arial"/>
          <w:i/>
        </w:rPr>
        <w:t>All Residents are Responsible for All Debts</w:t>
      </w:r>
    </w:p>
    <w:p w14:paraId="22911102" w14:textId="77777777" w:rsidR="00B76C22" w:rsidRPr="00A57ADD" w:rsidRDefault="00B76C22" w:rsidP="00B76C22">
      <w:pPr>
        <w:widowControl/>
        <w:jc w:val="both"/>
        <w:rPr>
          <w:spacing w:val="-4"/>
          <w:sz w:val="20"/>
        </w:rPr>
      </w:pPr>
      <w:r>
        <w:rPr>
          <w:spacing w:val="-2"/>
          <w:sz w:val="20"/>
        </w:rPr>
        <w:t xml:space="preserve">All Residents living in the Property are individually </w:t>
      </w:r>
      <w:r w:rsidR="008C6C10">
        <w:rPr>
          <w:spacing w:val="-2"/>
          <w:sz w:val="20"/>
        </w:rPr>
        <w:t xml:space="preserve">and jointly </w:t>
      </w:r>
      <w:r>
        <w:rPr>
          <w:spacing w:val="-2"/>
          <w:sz w:val="20"/>
        </w:rPr>
        <w:t xml:space="preserve">responsible for paying the rent and any other charges due under </w:t>
      </w:r>
      <w:r>
        <w:rPr>
          <w:sz w:val="20"/>
        </w:rPr>
        <w:t xml:space="preserve">this Lease. </w:t>
      </w:r>
      <w:r w:rsidR="002459CA">
        <w:rPr>
          <w:sz w:val="20"/>
        </w:rPr>
        <w:t>I</w:t>
      </w:r>
      <w:r>
        <w:rPr>
          <w:sz w:val="20"/>
        </w:rPr>
        <w:t xml:space="preserve">f one </w:t>
      </w:r>
      <w:r w:rsidR="002459CA">
        <w:rPr>
          <w:sz w:val="20"/>
        </w:rPr>
        <w:t>roommate</w:t>
      </w:r>
      <w:r>
        <w:rPr>
          <w:sz w:val="20"/>
        </w:rPr>
        <w:t xml:space="preserve"> moves out, the remaining individuals are responsible </w:t>
      </w:r>
      <w:r w:rsidR="002459CA">
        <w:rPr>
          <w:spacing w:val="-6"/>
          <w:sz w:val="20"/>
        </w:rPr>
        <w:t xml:space="preserve">for paying the rent and </w:t>
      </w:r>
      <w:r w:rsidR="002459CA" w:rsidRPr="00A57ADD">
        <w:rPr>
          <w:spacing w:val="-4"/>
          <w:sz w:val="20"/>
        </w:rPr>
        <w:t xml:space="preserve">other charges. We’ll </w:t>
      </w:r>
      <w:r w:rsidRPr="00A57ADD">
        <w:rPr>
          <w:spacing w:val="-4"/>
          <w:sz w:val="20"/>
        </w:rPr>
        <w:t xml:space="preserve">try to collect from the person who moved </w:t>
      </w:r>
      <w:r w:rsidRPr="00A57ADD">
        <w:rPr>
          <w:spacing w:val="-6"/>
          <w:sz w:val="20"/>
        </w:rPr>
        <w:t>out</w:t>
      </w:r>
      <w:r w:rsidR="002459CA" w:rsidRPr="00A57ADD">
        <w:rPr>
          <w:spacing w:val="-6"/>
          <w:sz w:val="20"/>
        </w:rPr>
        <w:t xml:space="preserve">, </w:t>
      </w:r>
      <w:r w:rsidRPr="00A57ADD">
        <w:rPr>
          <w:spacing w:val="-6"/>
          <w:sz w:val="20"/>
        </w:rPr>
        <w:t>but</w:t>
      </w:r>
      <w:r w:rsidR="007B3CDB" w:rsidRPr="00A57ADD">
        <w:rPr>
          <w:spacing w:val="-6"/>
          <w:sz w:val="20"/>
        </w:rPr>
        <w:t xml:space="preserve"> </w:t>
      </w:r>
      <w:r w:rsidR="002459CA" w:rsidRPr="00A57ADD">
        <w:rPr>
          <w:spacing w:val="-6"/>
          <w:sz w:val="20"/>
        </w:rPr>
        <w:t>ultimately</w:t>
      </w:r>
      <w:r w:rsidR="007B3CDB" w:rsidRPr="00A57ADD">
        <w:rPr>
          <w:spacing w:val="-6"/>
          <w:sz w:val="20"/>
        </w:rPr>
        <w:t>,</w:t>
      </w:r>
      <w:r w:rsidRPr="00A57ADD">
        <w:rPr>
          <w:spacing w:val="-6"/>
          <w:sz w:val="20"/>
        </w:rPr>
        <w:t xml:space="preserve"> the</w:t>
      </w:r>
      <w:r w:rsidRPr="00A57ADD">
        <w:rPr>
          <w:spacing w:val="-4"/>
          <w:sz w:val="20"/>
        </w:rPr>
        <w:t xml:space="preserve"> remaining Residents are responsi</w:t>
      </w:r>
      <w:r w:rsidR="002459CA" w:rsidRPr="00A57ADD">
        <w:rPr>
          <w:spacing w:val="-4"/>
          <w:sz w:val="20"/>
        </w:rPr>
        <w:t>ble.</w:t>
      </w:r>
    </w:p>
    <w:p w14:paraId="32462B8E" w14:textId="77777777" w:rsidR="00B76C22" w:rsidRDefault="00B76C22" w:rsidP="00B76C22">
      <w:pPr>
        <w:pStyle w:val="Heading4"/>
        <w:spacing w:before="120" w:after="20"/>
        <w:rPr>
          <w:rFonts w:ascii="Arial" w:hAnsi="Arial"/>
          <w:i/>
        </w:rPr>
      </w:pPr>
      <w:r>
        <w:rPr>
          <w:rFonts w:ascii="Arial" w:hAnsi="Arial"/>
          <w:i/>
        </w:rPr>
        <w:t>Late Charges</w:t>
      </w:r>
    </w:p>
    <w:p w14:paraId="4901B868" w14:textId="6C6F0A33" w:rsidR="00B76C22" w:rsidRPr="0021259A" w:rsidRDefault="002C260B" w:rsidP="0021259A">
      <w:pPr>
        <w:jc w:val="both"/>
        <w:rPr>
          <w:rFonts w:ascii="Times" w:hAnsi="Times"/>
          <w:spacing w:val="-4"/>
          <w:sz w:val="20"/>
        </w:rPr>
      </w:pPr>
      <w:r w:rsidRPr="00DA52D7">
        <w:rPr>
          <w:rFonts w:ascii="Times" w:hAnsi="Times"/>
          <w:sz w:val="20"/>
        </w:rPr>
        <w:t>If paid by check rent is considered on time if it is p</w:t>
      </w:r>
      <w:r>
        <w:rPr>
          <w:rFonts w:ascii="Times" w:hAnsi="Times"/>
          <w:sz w:val="20"/>
        </w:rPr>
        <w:t>ostmarked no later than the 1st</w:t>
      </w:r>
      <w:r w:rsidRPr="00DA52D7">
        <w:rPr>
          <w:rFonts w:ascii="Times" w:hAnsi="Times"/>
          <w:sz w:val="20"/>
        </w:rPr>
        <w:t xml:space="preserve">. If rent is </w:t>
      </w:r>
      <w:r w:rsidR="0021259A">
        <w:rPr>
          <w:rFonts w:ascii="Times" w:hAnsi="Times"/>
          <w:sz w:val="20"/>
        </w:rPr>
        <w:t>paid</w:t>
      </w:r>
      <w:r w:rsidRPr="00DA52D7">
        <w:rPr>
          <w:rFonts w:ascii="Times" w:hAnsi="Times"/>
          <w:sz w:val="20"/>
        </w:rPr>
        <w:t xml:space="preserve"> electronically it is considered on time if the transaction is initiated between the 1st and the 5th of each month. There is a $50 late fee plus $10 per day for each day your rent is late.</w:t>
      </w:r>
      <w:r>
        <w:rPr>
          <w:rFonts w:ascii="Times" w:hAnsi="Times"/>
          <w:sz w:val="20"/>
        </w:rPr>
        <w:t xml:space="preserve"> </w:t>
      </w:r>
      <w:r w:rsidR="00B76C22">
        <w:rPr>
          <w:sz w:val="20"/>
        </w:rPr>
        <w:t xml:space="preserve">If the </w:t>
      </w:r>
      <w:r w:rsidR="0021259A">
        <w:rPr>
          <w:sz w:val="20"/>
        </w:rPr>
        <w:t xml:space="preserve">due date </w:t>
      </w:r>
      <w:r w:rsidR="00B76C22">
        <w:rPr>
          <w:sz w:val="20"/>
        </w:rPr>
        <w:t xml:space="preserve">is a Sunday or a holiday, the next business day will </w:t>
      </w:r>
      <w:r w:rsidR="00B76C22" w:rsidRPr="0021259A">
        <w:rPr>
          <w:spacing w:val="-4"/>
          <w:sz w:val="20"/>
        </w:rPr>
        <w:t>be considered on time. Late charges are sometimes billed as they occur</w:t>
      </w:r>
      <w:r w:rsidR="002653EE" w:rsidRPr="0021259A">
        <w:rPr>
          <w:spacing w:val="-4"/>
          <w:sz w:val="20"/>
        </w:rPr>
        <w:t>,</w:t>
      </w:r>
      <w:r w:rsidR="00B76C22" w:rsidRPr="0021259A">
        <w:rPr>
          <w:spacing w:val="-4"/>
          <w:sz w:val="20"/>
        </w:rPr>
        <w:t xml:space="preserve"> but are usually deducted from your Security Deposit.</w:t>
      </w:r>
      <w:r w:rsidR="00DA52D7" w:rsidRPr="0021259A">
        <w:rPr>
          <w:spacing w:val="-4"/>
          <w:sz w:val="20"/>
        </w:rPr>
        <w:t xml:space="preserve"> </w:t>
      </w:r>
    </w:p>
    <w:p w14:paraId="620C551B" w14:textId="77777777" w:rsidR="00B76C22" w:rsidRDefault="00B76C22" w:rsidP="00B76C22">
      <w:pPr>
        <w:pStyle w:val="Heading4"/>
        <w:spacing w:before="120" w:after="20"/>
        <w:rPr>
          <w:rFonts w:ascii="Arial" w:hAnsi="Arial"/>
          <w:i/>
        </w:rPr>
      </w:pPr>
      <w:r>
        <w:rPr>
          <w:rFonts w:ascii="Arial" w:hAnsi="Arial"/>
          <w:i/>
        </w:rPr>
        <w:t>Returned Check Charges</w:t>
      </w:r>
    </w:p>
    <w:p w14:paraId="0E29D929" w14:textId="7AE73CD6" w:rsidR="00B76C22" w:rsidRPr="0019036A" w:rsidRDefault="00B76C22" w:rsidP="00B76C22">
      <w:pPr>
        <w:pStyle w:val="BodyText"/>
        <w:widowControl/>
        <w:jc w:val="both"/>
      </w:pPr>
      <w:r w:rsidRPr="00BF1035">
        <w:rPr>
          <w:spacing w:val="-2"/>
        </w:rPr>
        <w:t>If you</w:t>
      </w:r>
      <w:r w:rsidR="00BF1035" w:rsidRPr="00BF1035">
        <w:rPr>
          <w:spacing w:val="-2"/>
        </w:rPr>
        <w:t xml:space="preserve"> pay your rent with a check and it is returned </w:t>
      </w:r>
      <w:r w:rsidRPr="00BF1035">
        <w:rPr>
          <w:spacing w:val="-2"/>
        </w:rPr>
        <w:t>unpaid for any reason, you</w:t>
      </w:r>
      <w:r w:rsidR="00A41D03" w:rsidRPr="00BF1035">
        <w:rPr>
          <w:spacing w:val="-2"/>
        </w:rPr>
        <w:t xml:space="preserve">’ll </w:t>
      </w:r>
      <w:r w:rsidRPr="00BF1035">
        <w:rPr>
          <w:spacing w:val="-2"/>
        </w:rPr>
        <w:t xml:space="preserve">be charged a </w:t>
      </w:r>
      <w:r w:rsidRPr="0021259A">
        <w:rPr>
          <w:i/>
          <w:iCs/>
          <w:spacing w:val="-2"/>
        </w:rPr>
        <w:t>Returned Check Charge</w:t>
      </w:r>
      <w:r w:rsidRPr="0019036A">
        <w:t xml:space="preserve"> of $25</w:t>
      </w:r>
      <w:r w:rsidR="007B12D8">
        <w:t xml:space="preserve"> plus </w:t>
      </w:r>
      <w:r w:rsidR="00FB632E">
        <w:t xml:space="preserve">the </w:t>
      </w:r>
      <w:r w:rsidRPr="0021259A">
        <w:rPr>
          <w:i/>
          <w:iCs/>
        </w:rPr>
        <w:t>Late Rent Charge</w:t>
      </w:r>
      <w:r w:rsidRPr="0019036A">
        <w:t xml:space="preserve"> </w:t>
      </w:r>
      <w:r w:rsidR="00FB632E">
        <w:t>of $50, plus</w:t>
      </w:r>
      <w:r w:rsidR="008A0873">
        <w:t xml:space="preserve"> $10 for each day</w:t>
      </w:r>
      <w:r w:rsidR="008A0873" w:rsidRPr="0019036A">
        <w:t xml:space="preserve"> </w:t>
      </w:r>
      <w:r w:rsidR="008A0873">
        <w:t>that it is late</w:t>
      </w:r>
      <w:r w:rsidRPr="0019036A">
        <w:t>.</w:t>
      </w:r>
    </w:p>
    <w:p w14:paraId="767CA008" w14:textId="77777777" w:rsidR="00B76C22" w:rsidRDefault="007D20FD" w:rsidP="00B76C22">
      <w:pPr>
        <w:pStyle w:val="Heading4"/>
        <w:spacing w:before="120" w:after="20"/>
        <w:rPr>
          <w:rFonts w:ascii="Arial" w:hAnsi="Arial"/>
          <w:i/>
        </w:rPr>
      </w:pPr>
      <w:r>
        <w:rPr>
          <w:rFonts w:ascii="Arial" w:hAnsi="Arial"/>
          <w:i/>
        </w:rPr>
        <w:t>4</w:t>
      </w:r>
      <w:r w:rsidR="00B76C22">
        <w:rPr>
          <w:rFonts w:ascii="Arial" w:hAnsi="Arial"/>
          <w:i/>
        </w:rPr>
        <w:t>. Possession</w:t>
      </w:r>
    </w:p>
    <w:p w14:paraId="26143E35" w14:textId="77777777" w:rsidR="00B76C22" w:rsidRDefault="00B76C22" w:rsidP="00B76C22">
      <w:pPr>
        <w:pStyle w:val="BodyText"/>
        <w:jc w:val="both"/>
        <w:rPr>
          <w:spacing w:val="-2"/>
        </w:rPr>
      </w:pPr>
      <w:r w:rsidRPr="0063510F">
        <w:rPr>
          <w:spacing w:val="-2"/>
        </w:rPr>
        <w:t xml:space="preserve">You may move into your Property on the date stated on the </w:t>
      </w:r>
      <w:r w:rsidRPr="0063510F">
        <w:rPr>
          <w:i/>
          <w:spacing w:val="-2"/>
        </w:rPr>
        <w:t>Summary of Lease Terms</w:t>
      </w:r>
      <w:r w:rsidRPr="0063510F">
        <w:rPr>
          <w:spacing w:val="-2"/>
        </w:rPr>
        <w:t xml:space="preserve"> page. If we</w:t>
      </w:r>
      <w:r>
        <w:rPr>
          <w:spacing w:val="-2"/>
        </w:rPr>
        <w:t xml:space="preserve">’re </w:t>
      </w:r>
      <w:r w:rsidRPr="0063510F">
        <w:rPr>
          <w:spacing w:val="-2"/>
        </w:rPr>
        <w:t>unable to let you</w:t>
      </w:r>
      <w:r>
        <w:t xml:space="preserve"> move in on time, you may terminate </w:t>
      </w:r>
      <w:r w:rsidR="00D513F9">
        <w:t>this</w:t>
      </w:r>
      <w:r>
        <w:t xml:space="preserve"> Lease by giving us a 5-day written notice and receive a full refund of </w:t>
      </w:r>
      <w:r w:rsidRPr="0063510F">
        <w:rPr>
          <w:spacing w:val="-2"/>
        </w:rPr>
        <w:t xml:space="preserve">all the </w:t>
      </w:r>
      <w:r w:rsidRPr="0063510F">
        <w:t>money you</w:t>
      </w:r>
      <w:r w:rsidR="007372AE">
        <w:t>’ve</w:t>
      </w:r>
      <w:r w:rsidRPr="0063510F">
        <w:t xml:space="preserve"> paid to us. Alternatively, </w:t>
      </w:r>
      <w:r>
        <w:t>we</w:t>
      </w:r>
      <w:r w:rsidRPr="0063510F">
        <w:t xml:space="preserve"> may </w:t>
      </w:r>
      <w:r w:rsidR="007372AE">
        <w:t xml:space="preserve">mutually </w:t>
      </w:r>
      <w:r w:rsidRPr="0063510F">
        <w:t>agree to pro-rate the ren</w:t>
      </w:r>
      <w:r>
        <w:t xml:space="preserve">t until you can move in. If </w:t>
      </w:r>
      <w:r w:rsidR="00185EDB">
        <w:t xml:space="preserve">we let </w:t>
      </w:r>
      <w:r w:rsidR="00185EDB" w:rsidRPr="00185EDB">
        <w:rPr>
          <w:spacing w:val="-4"/>
        </w:rPr>
        <w:t xml:space="preserve">you move in </w:t>
      </w:r>
      <w:r w:rsidRPr="00185EDB">
        <w:rPr>
          <w:spacing w:val="-4"/>
        </w:rPr>
        <w:t>early, you agree to be bound by the Lease and to pay pro-rated rent for the additional time that you’re given.</w:t>
      </w:r>
    </w:p>
    <w:p w14:paraId="71A32EEC" w14:textId="77777777" w:rsidR="00B76C22" w:rsidRDefault="00B76C22" w:rsidP="00B76C22">
      <w:pPr>
        <w:pStyle w:val="Heading4"/>
        <w:spacing w:before="120" w:after="20"/>
        <w:rPr>
          <w:rFonts w:ascii="Arial" w:hAnsi="Arial"/>
          <w:i/>
        </w:rPr>
      </w:pPr>
      <w:r>
        <w:rPr>
          <w:rFonts w:ascii="Arial" w:hAnsi="Arial"/>
          <w:i/>
        </w:rPr>
        <w:t>Occupancy and Use</w:t>
      </w:r>
    </w:p>
    <w:p w14:paraId="1C4C125E" w14:textId="77777777" w:rsidR="006114C9" w:rsidRPr="006114C9" w:rsidRDefault="0041601C" w:rsidP="006114C9">
      <w:pPr>
        <w:pStyle w:val="BodyText"/>
        <w:widowControl/>
        <w:spacing w:after="100"/>
        <w:jc w:val="both"/>
      </w:pPr>
      <w:r>
        <w:t>No one</w:t>
      </w:r>
      <w:r w:rsidR="00B76C22" w:rsidRPr="000034C4">
        <w:t xml:space="preserve"> other than the Residents listed on t</w:t>
      </w:r>
      <w:r>
        <w:t>he Signature Page of this Lease</w:t>
      </w:r>
      <w:r w:rsidR="00B76C22" w:rsidRPr="000034C4">
        <w:t xml:space="preserve"> may occupy the Property without our </w:t>
      </w:r>
      <w:r w:rsidR="00B76C22" w:rsidRPr="009442D9">
        <w:rPr>
          <w:spacing w:val="-2"/>
        </w:rPr>
        <w:t>written approval</w:t>
      </w:r>
      <w:r w:rsidR="006114C9">
        <w:rPr>
          <w:spacing w:val="-2"/>
        </w:rPr>
        <w:t xml:space="preserve">. We </w:t>
      </w:r>
      <w:r w:rsidR="00B76C22" w:rsidRPr="009442D9">
        <w:rPr>
          <w:spacing w:val="-2"/>
        </w:rPr>
        <w:t>reserve the right to exclude anyone from the Property other than the listed Residents.</w:t>
      </w:r>
      <w:r w:rsidR="00B76C22" w:rsidRPr="000034C4">
        <w:t xml:space="preserve"> If you permit anyone on the Property who we have previously excluded, </w:t>
      </w:r>
      <w:r w:rsidR="006114C9">
        <w:t xml:space="preserve">this </w:t>
      </w:r>
      <w:r w:rsidR="00B76C22" w:rsidRPr="000034C4">
        <w:t xml:space="preserve">Lease </w:t>
      </w:r>
      <w:r w:rsidR="006114C9">
        <w:t>may be terminated</w:t>
      </w:r>
    </w:p>
    <w:p w14:paraId="2D6952BA" w14:textId="77777777" w:rsidR="006114C9" w:rsidRPr="00121DE9" w:rsidRDefault="006114C9" w:rsidP="006114C9">
      <w:pPr>
        <w:pStyle w:val="BodyText"/>
        <w:widowControl/>
        <w:jc w:val="both"/>
        <w:rPr>
          <w:spacing w:val="-2"/>
        </w:rPr>
      </w:pPr>
      <w:r w:rsidRPr="00121DE9">
        <w:rPr>
          <w:spacing w:val="-2"/>
        </w:rPr>
        <w:t xml:space="preserve">You may only use the Property, its utilities, </w:t>
      </w:r>
      <w:r w:rsidR="00121DE9" w:rsidRPr="00121DE9">
        <w:rPr>
          <w:spacing w:val="-2"/>
        </w:rPr>
        <w:t xml:space="preserve">facilities, and appliances </w:t>
      </w:r>
      <w:r w:rsidRPr="00121DE9">
        <w:rPr>
          <w:spacing w:val="-2"/>
        </w:rPr>
        <w:t xml:space="preserve">for ordinary </w:t>
      </w:r>
      <w:r w:rsidR="00121DE9">
        <w:rPr>
          <w:spacing w:val="-2"/>
        </w:rPr>
        <w:t xml:space="preserve">and reasonable </w:t>
      </w:r>
      <w:r w:rsidRPr="00121DE9">
        <w:rPr>
          <w:spacing w:val="-2"/>
        </w:rPr>
        <w:t>residential purposes.</w:t>
      </w:r>
    </w:p>
    <w:p w14:paraId="3C977459" w14:textId="77777777" w:rsidR="00B76C22" w:rsidRDefault="007D20FD" w:rsidP="00B76C22">
      <w:pPr>
        <w:pStyle w:val="Heading4"/>
        <w:spacing w:before="120" w:after="20"/>
        <w:rPr>
          <w:rFonts w:ascii="Arial" w:hAnsi="Arial"/>
          <w:i/>
        </w:rPr>
      </w:pPr>
      <w:r>
        <w:rPr>
          <w:rFonts w:ascii="Arial" w:hAnsi="Arial"/>
          <w:i/>
        </w:rPr>
        <w:t>5</w:t>
      </w:r>
      <w:r w:rsidR="00B76C22">
        <w:rPr>
          <w:rFonts w:ascii="Arial" w:hAnsi="Arial"/>
          <w:i/>
        </w:rPr>
        <w:t>. Security Deposit</w:t>
      </w:r>
    </w:p>
    <w:p w14:paraId="19575ED0" w14:textId="77777777" w:rsidR="00B76C22" w:rsidRPr="00121703" w:rsidRDefault="00B76C22" w:rsidP="00B76C22">
      <w:pPr>
        <w:pStyle w:val="BodyText"/>
        <w:jc w:val="both"/>
      </w:pPr>
      <w:r w:rsidRPr="009442D9">
        <w:rPr>
          <w:spacing w:val="-4"/>
        </w:rPr>
        <w:t xml:space="preserve">All Residents are required to give us a Security Deposit as itemized on the </w:t>
      </w:r>
      <w:r w:rsidRPr="009442D9">
        <w:rPr>
          <w:i/>
          <w:spacing w:val="-4"/>
        </w:rPr>
        <w:t xml:space="preserve">Summary of Lease Terms </w:t>
      </w:r>
      <w:r w:rsidRPr="009442D9">
        <w:rPr>
          <w:spacing w:val="-4"/>
        </w:rPr>
        <w:t>page.</w:t>
      </w:r>
      <w:r w:rsidRPr="009442D9">
        <w:rPr>
          <w:i/>
          <w:spacing w:val="-4"/>
        </w:rPr>
        <w:t xml:space="preserve"> </w:t>
      </w:r>
      <w:r w:rsidRPr="009442D9">
        <w:rPr>
          <w:spacing w:val="-4"/>
        </w:rPr>
        <w:t>This Security</w:t>
      </w:r>
      <w:r>
        <w:rPr>
          <w:spacing w:val="-2"/>
        </w:rPr>
        <w:t xml:space="preserve"> Deposit will be held until the end of the Lease or until the Property is vacated. Damages, unpaid rent, and any </w:t>
      </w:r>
      <w:r>
        <w:t>other charges that you’re</w:t>
      </w:r>
      <w:r w:rsidRPr="005D3609">
        <w:t xml:space="preserve"> responsible for </w:t>
      </w:r>
      <w:r>
        <w:t xml:space="preserve">under this Lease </w:t>
      </w:r>
      <w:r w:rsidRPr="005D3609">
        <w:t xml:space="preserve">will be deducted from your Security Deposit. If you terminate this Lease </w:t>
      </w:r>
      <w:r w:rsidRPr="00121703">
        <w:rPr>
          <w:spacing w:val="2"/>
        </w:rPr>
        <w:t xml:space="preserve">before its normal end, </w:t>
      </w:r>
      <w:r>
        <w:rPr>
          <w:spacing w:val="2"/>
        </w:rPr>
        <w:t xml:space="preserve">your </w:t>
      </w:r>
      <w:r w:rsidRPr="00121703">
        <w:rPr>
          <w:spacing w:val="2"/>
        </w:rPr>
        <w:t xml:space="preserve">Security Deposit </w:t>
      </w:r>
      <w:r>
        <w:rPr>
          <w:spacing w:val="2"/>
        </w:rPr>
        <w:t xml:space="preserve">will be kept </w:t>
      </w:r>
      <w:r w:rsidRPr="00121703">
        <w:rPr>
          <w:spacing w:val="2"/>
        </w:rPr>
        <w:t xml:space="preserve">as partial liquidated damages. Your liability for full </w:t>
      </w:r>
      <w:r w:rsidRPr="00121703">
        <w:t>compliance with this Lease Agreement may be more than the amount of your Security Deposit.</w:t>
      </w:r>
    </w:p>
    <w:p w14:paraId="47DD1B4B" w14:textId="77777777" w:rsidR="00B76C22" w:rsidRDefault="00B76C22" w:rsidP="00B76C22">
      <w:pPr>
        <w:pStyle w:val="Heading4"/>
        <w:spacing w:before="120" w:after="20"/>
        <w:rPr>
          <w:rFonts w:ascii="Arial" w:hAnsi="Arial"/>
          <w:i/>
        </w:rPr>
      </w:pPr>
      <w:r>
        <w:rPr>
          <w:rFonts w:ascii="Arial" w:hAnsi="Arial"/>
          <w:i/>
        </w:rPr>
        <w:t>Return of Security Deposit</w:t>
      </w:r>
    </w:p>
    <w:p w14:paraId="086CDBE6" w14:textId="1E69E2BC" w:rsidR="00B76C22" w:rsidRPr="000E6488" w:rsidRDefault="00B76C22" w:rsidP="00B76C22">
      <w:pPr>
        <w:pStyle w:val="BodyText"/>
        <w:widowControl/>
        <w:spacing w:after="40"/>
        <w:jc w:val="both"/>
      </w:pPr>
      <w:r w:rsidRPr="000E6488">
        <w:rPr>
          <w:spacing w:val="-4"/>
        </w:rPr>
        <w:t>When you move out, we</w:t>
      </w:r>
      <w:r>
        <w:rPr>
          <w:spacing w:val="-4"/>
        </w:rPr>
        <w:t>’</w:t>
      </w:r>
      <w:r w:rsidRPr="000E6488">
        <w:rPr>
          <w:spacing w:val="-4"/>
        </w:rPr>
        <w:t xml:space="preserve">ll inspect the Property to determine how much it will cost to return it to the same </w:t>
      </w:r>
      <w:r w:rsidR="009A7F76" w:rsidRPr="000E6488">
        <w:rPr>
          <w:spacing w:val="-4"/>
        </w:rPr>
        <w:t>condition</w:t>
      </w:r>
      <w:r w:rsidR="00496E67">
        <w:rPr>
          <w:spacing w:val="-4"/>
        </w:rPr>
        <w:t xml:space="preserve"> </w:t>
      </w:r>
      <w:r w:rsidRPr="000E6488">
        <w:rPr>
          <w:spacing w:val="-4"/>
        </w:rPr>
        <w:t>as it</w:t>
      </w:r>
      <w:r>
        <w:rPr>
          <w:spacing w:val="-2"/>
        </w:rPr>
        <w:t xml:space="preserve"> </w:t>
      </w:r>
      <w:r w:rsidRPr="0016594F">
        <w:rPr>
          <w:spacing w:val="-6"/>
        </w:rPr>
        <w:t xml:space="preserve">was when you moved in. </w:t>
      </w:r>
      <w:r w:rsidR="00EB22D0">
        <w:rPr>
          <w:spacing w:val="-6"/>
        </w:rPr>
        <w:t xml:space="preserve">All tenants are individually and jointly </w:t>
      </w:r>
      <w:r w:rsidRPr="0016594F">
        <w:rPr>
          <w:spacing w:val="-6"/>
        </w:rPr>
        <w:t xml:space="preserve">liable for the costs of all repairs and cleaning not covered by </w:t>
      </w:r>
      <w:r w:rsidR="00EB22D0">
        <w:rPr>
          <w:spacing w:val="-6"/>
        </w:rPr>
        <w:t>the</w:t>
      </w:r>
      <w:r w:rsidRPr="0016594F">
        <w:rPr>
          <w:spacing w:val="-6"/>
        </w:rPr>
        <w:t xml:space="preserve"> </w:t>
      </w:r>
      <w:r w:rsidRPr="0016594F">
        <w:rPr>
          <w:i/>
          <w:spacing w:val="-6"/>
        </w:rPr>
        <w:t>Refurbishing</w:t>
      </w:r>
      <w:r w:rsidRPr="0016594F">
        <w:rPr>
          <w:spacing w:val="-6"/>
        </w:rPr>
        <w:t xml:space="preserve"> </w:t>
      </w:r>
      <w:r w:rsidRPr="0016594F">
        <w:rPr>
          <w:i/>
          <w:spacing w:val="-6"/>
        </w:rPr>
        <w:t>Fee</w:t>
      </w:r>
      <w:r w:rsidR="006C3ED1">
        <w:rPr>
          <w:i/>
          <w:spacing w:val="-6"/>
        </w:rPr>
        <w:t xml:space="preserve"> </w:t>
      </w:r>
      <w:r w:rsidR="006C3ED1">
        <w:t>(less</w:t>
      </w:r>
      <w:r w:rsidR="00EB22D0">
        <w:t xml:space="preserve"> normal wear</w:t>
      </w:r>
      <w:r w:rsidR="006C3ED1">
        <w:t>)</w:t>
      </w:r>
      <w:r w:rsidR="00EB22D0">
        <w:t xml:space="preserve">. Future tenants expect and </w:t>
      </w:r>
      <w:r w:rsidR="00FF2CEC">
        <w:t>deserve a carefully maintained r</w:t>
      </w:r>
      <w:r w:rsidR="00EB22D0">
        <w:t>esidence.</w:t>
      </w:r>
    </w:p>
    <w:p w14:paraId="533CBD40" w14:textId="77777777" w:rsidR="00EB22D0" w:rsidRPr="005C0979" w:rsidRDefault="00B76C22" w:rsidP="00FD0F26">
      <w:pPr>
        <w:pStyle w:val="BodyText"/>
        <w:widowControl/>
        <w:numPr>
          <w:ilvl w:val="0"/>
          <w:numId w:val="1"/>
        </w:numPr>
        <w:tabs>
          <w:tab w:val="left" w:pos="360"/>
        </w:tabs>
        <w:spacing w:after="38"/>
        <w:jc w:val="both"/>
      </w:pPr>
      <w:r w:rsidRPr="00FD0F26">
        <w:rPr>
          <w:spacing w:val="-4"/>
        </w:rPr>
        <w:t xml:space="preserve">We will return </w:t>
      </w:r>
      <w:r w:rsidR="00EB22D0" w:rsidRPr="00FD0F26">
        <w:rPr>
          <w:spacing w:val="-4"/>
        </w:rPr>
        <w:t xml:space="preserve">the Security Deposit </w:t>
      </w:r>
      <w:r w:rsidRPr="00FD0F26">
        <w:rPr>
          <w:spacing w:val="-4"/>
        </w:rPr>
        <w:t>within 45 days after the end of the Lease along with an itemized list of damages</w:t>
      </w:r>
      <w:r w:rsidRPr="0063510F">
        <w:rPr>
          <w:spacing w:val="-4"/>
        </w:rPr>
        <w:t xml:space="preserve"> </w:t>
      </w:r>
      <w:r w:rsidRPr="00FD0F26">
        <w:rPr>
          <w:spacing w:val="-6"/>
        </w:rPr>
        <w:t xml:space="preserve">and deductions. </w:t>
      </w:r>
      <w:r w:rsidR="00EB22D0" w:rsidRPr="00FD0F26">
        <w:rPr>
          <w:spacing w:val="-6"/>
        </w:rPr>
        <w:t>The</w:t>
      </w:r>
      <w:r w:rsidRPr="00FD0F26">
        <w:rPr>
          <w:spacing w:val="-6"/>
        </w:rPr>
        <w:t xml:space="preserve"> Security Deposit refund will be one check that we’ll send to the Contact Person who is responsible</w:t>
      </w:r>
      <w:r w:rsidRPr="00D0197A">
        <w:t xml:space="preserve"> for </w:t>
      </w:r>
      <w:r>
        <w:t xml:space="preserve">its </w:t>
      </w:r>
      <w:r w:rsidRPr="00D0197A">
        <w:t xml:space="preserve">appropriate distribution to the other </w:t>
      </w:r>
      <w:r>
        <w:t>Resident</w:t>
      </w:r>
      <w:r w:rsidRPr="00D0197A">
        <w:t>s.</w:t>
      </w:r>
      <w:r>
        <w:t xml:space="preserve"> </w:t>
      </w:r>
      <w:r w:rsidRPr="005C0979">
        <w:t xml:space="preserve">The </w:t>
      </w:r>
      <w:r>
        <w:t>C</w:t>
      </w:r>
      <w:r w:rsidRPr="005C0979">
        <w:t xml:space="preserve">ontact </w:t>
      </w:r>
      <w:r>
        <w:t>P</w:t>
      </w:r>
      <w:r w:rsidRPr="005C0979">
        <w:t xml:space="preserve">erson knows who lived in </w:t>
      </w:r>
      <w:r w:rsidR="002E07DC">
        <w:t>which</w:t>
      </w:r>
      <w:r w:rsidRPr="005C0979">
        <w:t xml:space="preserve"> room </w:t>
      </w:r>
      <w:r w:rsidRPr="005C0979">
        <w:rPr>
          <w:spacing w:val="2"/>
        </w:rPr>
        <w:t xml:space="preserve">and who </w:t>
      </w:r>
      <w:r>
        <w:rPr>
          <w:spacing w:val="2"/>
        </w:rPr>
        <w:t xml:space="preserve">may have </w:t>
      </w:r>
      <w:r w:rsidR="0095049B">
        <w:rPr>
          <w:spacing w:val="2"/>
        </w:rPr>
        <w:t>caused</w:t>
      </w:r>
      <w:r>
        <w:rPr>
          <w:spacing w:val="2"/>
        </w:rPr>
        <w:t xml:space="preserve"> </w:t>
      </w:r>
      <w:r w:rsidR="002E07DC">
        <w:rPr>
          <w:spacing w:val="2"/>
        </w:rPr>
        <w:t>what</w:t>
      </w:r>
      <w:r w:rsidRPr="005C0979">
        <w:rPr>
          <w:spacing w:val="2"/>
        </w:rPr>
        <w:t xml:space="preserve"> damage.</w:t>
      </w:r>
    </w:p>
    <w:p w14:paraId="5C353104" w14:textId="77777777" w:rsidR="00B76C22" w:rsidRDefault="00B76C22" w:rsidP="00B76C22">
      <w:pPr>
        <w:pStyle w:val="BodyText"/>
        <w:widowControl/>
        <w:numPr>
          <w:ilvl w:val="0"/>
          <w:numId w:val="1"/>
        </w:numPr>
        <w:tabs>
          <w:tab w:val="left" w:pos="360"/>
        </w:tabs>
        <w:spacing w:after="38"/>
        <w:jc w:val="both"/>
        <w:rPr>
          <w:spacing w:val="-4"/>
        </w:rPr>
      </w:pPr>
      <w:r>
        <w:rPr>
          <w:spacing w:val="-4"/>
        </w:rPr>
        <w:t>If you request in writing to be present at the inspection, you</w:t>
      </w:r>
      <w:r w:rsidR="00B74B41">
        <w:rPr>
          <w:spacing w:val="-4"/>
        </w:rPr>
        <w:t>’ll</w:t>
      </w:r>
      <w:r>
        <w:rPr>
          <w:spacing w:val="-4"/>
        </w:rPr>
        <w:t xml:space="preserve"> be notified of the date and time.</w:t>
      </w:r>
    </w:p>
    <w:p w14:paraId="7FA64E73" w14:textId="77777777" w:rsidR="00B76C22" w:rsidRPr="00CF1EC6" w:rsidRDefault="00B76C22" w:rsidP="00603D26">
      <w:pPr>
        <w:pStyle w:val="BodyText"/>
        <w:widowControl/>
        <w:numPr>
          <w:ilvl w:val="0"/>
          <w:numId w:val="1"/>
        </w:numPr>
        <w:tabs>
          <w:tab w:val="left" w:pos="360"/>
        </w:tabs>
        <w:spacing w:after="38"/>
        <w:jc w:val="both"/>
      </w:pPr>
      <w:r w:rsidRPr="00CF1EC6">
        <w:rPr>
          <w:spacing w:val="-2"/>
        </w:rPr>
        <w:t>You may inspect our records of deductions to your Security Deposit, by appointment, during our regular business</w:t>
      </w:r>
      <w:r w:rsidRPr="00CF1EC6">
        <w:t xml:space="preserve"> hours; just contact us. We can also email you a copy, if that’s more convenient.</w:t>
      </w:r>
    </w:p>
    <w:p w14:paraId="2A1C967A" w14:textId="77777777" w:rsidR="00B76C22" w:rsidRPr="00676049" w:rsidRDefault="00B76C22" w:rsidP="00B76C22">
      <w:pPr>
        <w:pStyle w:val="BodyText"/>
        <w:widowControl/>
        <w:numPr>
          <w:ilvl w:val="0"/>
          <w:numId w:val="1"/>
        </w:numPr>
        <w:tabs>
          <w:tab w:val="left" w:pos="360"/>
        </w:tabs>
        <w:jc w:val="both"/>
      </w:pPr>
      <w:r w:rsidRPr="00676049">
        <w:t xml:space="preserve">You may not </w:t>
      </w:r>
      <w:r w:rsidR="00B74B41">
        <w:t xml:space="preserve">use your Security Deposit as a portion </w:t>
      </w:r>
      <w:r w:rsidRPr="00676049">
        <w:t>of your last month’s rent</w:t>
      </w:r>
      <w:r w:rsidR="00B74B41">
        <w:t xml:space="preserve">; </w:t>
      </w:r>
      <w:r w:rsidRPr="00676049">
        <w:rPr>
          <w:spacing w:val="-4"/>
        </w:rPr>
        <w:t xml:space="preserve">doing so is a violation of this Lease and Virginia Statute, which states in part: </w:t>
      </w:r>
      <w:r w:rsidR="007E2B78">
        <w:rPr>
          <w:spacing w:val="-4"/>
        </w:rPr>
        <w:t>“</w:t>
      </w:r>
      <w:r w:rsidRPr="00676049">
        <w:rPr>
          <w:spacing w:val="-4"/>
        </w:rPr>
        <w:t>No Resident may withhold payment</w:t>
      </w:r>
      <w:r w:rsidRPr="00676049">
        <w:t xml:space="preserve"> of all or any portion of the rent from the last payment period of a Residential Rental Agreement on the grounds that </w:t>
      </w:r>
      <w:r>
        <w:t>their security</w:t>
      </w:r>
      <w:r w:rsidRPr="00676049">
        <w:t xml:space="preserve"> deposit should serve as payment for the remaining rent.</w:t>
      </w:r>
      <w:r w:rsidR="007E2B78">
        <w:t>”</w:t>
      </w:r>
    </w:p>
    <w:p w14:paraId="25C5942C" w14:textId="77777777" w:rsidR="00B76C22" w:rsidRDefault="00B76C22" w:rsidP="00B76C22">
      <w:pPr>
        <w:widowControl/>
        <w:overflowPunct/>
        <w:autoSpaceDE/>
        <w:autoSpaceDN/>
        <w:adjustRightInd/>
        <w:textAlignment w:val="auto"/>
        <w:rPr>
          <w:rFonts w:ascii="Arial" w:hAnsi="Arial"/>
          <w:b/>
          <w:i/>
          <w:sz w:val="21"/>
        </w:rPr>
      </w:pPr>
      <w:r>
        <w:rPr>
          <w:rFonts w:ascii="Arial" w:hAnsi="Arial"/>
          <w:i/>
        </w:rPr>
        <w:br w:type="page"/>
      </w:r>
    </w:p>
    <w:p w14:paraId="27D22B43" w14:textId="77777777" w:rsidR="00B76C22" w:rsidRDefault="007D20FD" w:rsidP="00B76C22">
      <w:pPr>
        <w:pStyle w:val="Heading4"/>
        <w:spacing w:before="0" w:after="20"/>
        <w:rPr>
          <w:rFonts w:ascii="Univers" w:hAnsi="Univers"/>
          <w:i/>
        </w:rPr>
      </w:pPr>
      <w:r>
        <w:rPr>
          <w:rFonts w:ascii="Arial" w:hAnsi="Arial"/>
          <w:i/>
        </w:rPr>
        <w:lastRenderedPageBreak/>
        <w:t>6</w:t>
      </w:r>
      <w:r w:rsidR="00B76C22">
        <w:rPr>
          <w:rFonts w:ascii="Arial" w:hAnsi="Arial"/>
          <w:i/>
        </w:rPr>
        <w:t>. Condition of Property</w:t>
      </w:r>
    </w:p>
    <w:p w14:paraId="44D2638F" w14:textId="1094F4D8" w:rsidR="00B76C22" w:rsidRPr="00F80A81" w:rsidRDefault="00B76C22" w:rsidP="00B76C22">
      <w:pPr>
        <w:pStyle w:val="BodyText"/>
        <w:widowControl/>
        <w:jc w:val="both"/>
      </w:pPr>
      <w:r w:rsidRPr="00F80A81">
        <w:t xml:space="preserve">You </w:t>
      </w:r>
      <w:r w:rsidR="004E1C2F">
        <w:t xml:space="preserve">agree </w:t>
      </w:r>
      <w:r w:rsidR="0081695B">
        <w:t>to examine</w:t>
      </w:r>
      <w:r w:rsidRPr="00F80A81">
        <w:t xml:space="preserve"> the Property</w:t>
      </w:r>
      <w:r w:rsidR="0081695B">
        <w:t xml:space="preserve"> including</w:t>
      </w:r>
      <w:r w:rsidRPr="00F80A81">
        <w:t xml:space="preserve"> appliances, fixtures, furniture, and grounds subject to this Lease </w:t>
      </w:r>
      <w:r w:rsidR="0081695B">
        <w:t>to confirm</w:t>
      </w:r>
      <w:r w:rsidRPr="00F80A81">
        <w:t xml:space="preserve"> </w:t>
      </w:r>
      <w:r w:rsidR="004E1C2F">
        <w:t xml:space="preserve">that they are </w:t>
      </w:r>
      <w:r w:rsidRPr="00F80A81">
        <w:t xml:space="preserve">in good repair, structurally safe, and clean. </w:t>
      </w:r>
      <w:r w:rsidR="00AE24C6">
        <w:t xml:space="preserve">You must tell us about </w:t>
      </w:r>
      <w:r w:rsidRPr="00F80A81">
        <w:t>any hidden defects</w:t>
      </w:r>
      <w:r w:rsidR="002B578C">
        <w:t xml:space="preserve"> (</w:t>
      </w:r>
      <w:r w:rsidRPr="00F80A81">
        <w:t xml:space="preserve">those not </w:t>
      </w:r>
      <w:r w:rsidRPr="00E52768">
        <w:rPr>
          <w:spacing w:val="-2"/>
        </w:rPr>
        <w:t>noted during your initial inspection</w:t>
      </w:r>
      <w:r w:rsidR="002B578C">
        <w:rPr>
          <w:spacing w:val="-2"/>
        </w:rPr>
        <w:t>)</w:t>
      </w:r>
      <w:r w:rsidR="00AE24C6">
        <w:rPr>
          <w:spacing w:val="-2"/>
        </w:rPr>
        <w:t xml:space="preserve"> </w:t>
      </w:r>
      <w:r w:rsidRPr="00E52768">
        <w:rPr>
          <w:spacing w:val="-2"/>
        </w:rPr>
        <w:t>within the first seven days of moving into the Property</w:t>
      </w:r>
      <w:r w:rsidR="00AE24C6">
        <w:rPr>
          <w:spacing w:val="-2"/>
        </w:rPr>
        <w:t xml:space="preserve">, </w:t>
      </w:r>
      <w:r w:rsidRPr="00E52768">
        <w:rPr>
          <w:spacing w:val="-2"/>
        </w:rPr>
        <w:t>otherwise</w:t>
      </w:r>
      <w:r>
        <w:t xml:space="preserve"> </w:t>
      </w:r>
      <w:r w:rsidRPr="00E52768">
        <w:rPr>
          <w:spacing w:val="2"/>
        </w:rPr>
        <w:t xml:space="preserve">any </w:t>
      </w:r>
      <w:r w:rsidR="00496E67" w:rsidRPr="00E52768">
        <w:rPr>
          <w:spacing w:val="2"/>
        </w:rPr>
        <w:t>d</w:t>
      </w:r>
      <w:r w:rsidR="00496E67">
        <w:rPr>
          <w:spacing w:val="2"/>
        </w:rPr>
        <w:t xml:space="preserve">amages that exist when </w:t>
      </w:r>
      <w:r w:rsidRPr="00E52768">
        <w:rPr>
          <w:spacing w:val="2"/>
        </w:rPr>
        <w:t xml:space="preserve">you move out will be your </w:t>
      </w:r>
      <w:r w:rsidR="007178B8" w:rsidRPr="00E52768">
        <w:rPr>
          <w:spacing w:val="2"/>
        </w:rPr>
        <w:t>responsibility</w:t>
      </w:r>
      <w:r w:rsidRPr="00E52768">
        <w:rPr>
          <w:spacing w:val="2"/>
        </w:rPr>
        <w:t>. Oth</w:t>
      </w:r>
      <w:r w:rsidRPr="00F80A81">
        <w:t xml:space="preserve">er than what is written in this Lease, </w:t>
      </w:r>
      <w:r>
        <w:t xml:space="preserve">or on the </w:t>
      </w:r>
      <w:r w:rsidRPr="00F80A81">
        <w:rPr>
          <w:i/>
        </w:rPr>
        <w:t>Special Provisions</w:t>
      </w:r>
      <w:r>
        <w:t xml:space="preserve"> page, </w:t>
      </w:r>
      <w:r w:rsidRPr="00F80A81">
        <w:t xml:space="preserve">you acknowledge that we have not made any promises </w:t>
      </w:r>
      <w:r w:rsidR="00AE24C6">
        <w:t xml:space="preserve">regarding </w:t>
      </w:r>
      <w:r w:rsidRPr="00F80A81">
        <w:t>the Property or to any intended repairs, alterations, or improvements.</w:t>
      </w:r>
    </w:p>
    <w:p w14:paraId="564243F5" w14:textId="77777777" w:rsidR="00B76C22" w:rsidRDefault="00B76C22" w:rsidP="00B76C22">
      <w:pPr>
        <w:pStyle w:val="Heading4"/>
        <w:spacing w:before="100" w:after="0"/>
        <w:rPr>
          <w:rFonts w:ascii="Arial" w:hAnsi="Arial"/>
          <w:i/>
        </w:rPr>
      </w:pPr>
      <w:r>
        <w:rPr>
          <w:rFonts w:ascii="Arial" w:hAnsi="Arial"/>
          <w:i/>
        </w:rPr>
        <w:t>Fit Premises</w:t>
      </w:r>
    </w:p>
    <w:p w14:paraId="4735F422" w14:textId="77777777" w:rsidR="00B76C22" w:rsidRDefault="003039A3" w:rsidP="00B76C22">
      <w:pPr>
        <w:pStyle w:val="BodyText"/>
        <w:widowControl/>
        <w:jc w:val="both"/>
      </w:pPr>
      <w:r>
        <w:rPr>
          <w:spacing w:val="-2"/>
        </w:rPr>
        <w:t xml:space="preserve">We stipulate that the </w:t>
      </w:r>
      <w:r w:rsidR="00B76C22" w:rsidRPr="00AD1DDB">
        <w:rPr>
          <w:spacing w:val="-2"/>
        </w:rPr>
        <w:t xml:space="preserve">Property is currently fit for </w:t>
      </w:r>
      <w:r>
        <w:rPr>
          <w:spacing w:val="-2"/>
        </w:rPr>
        <w:t xml:space="preserve">residential </w:t>
      </w:r>
      <w:r w:rsidR="00B76C22" w:rsidRPr="00AD1DDB">
        <w:rPr>
          <w:spacing w:val="-2"/>
        </w:rPr>
        <w:t>use and that w</w:t>
      </w:r>
      <w:r w:rsidR="00B76C22">
        <w:rPr>
          <w:spacing w:val="-2"/>
        </w:rPr>
        <w:t xml:space="preserve">e’ll </w:t>
      </w:r>
      <w:r w:rsidR="00B76C22" w:rsidRPr="00AD1DDB">
        <w:rPr>
          <w:spacing w:val="-2"/>
        </w:rPr>
        <w:t>comply with all applicable building</w:t>
      </w:r>
      <w:r w:rsidR="00B76C22">
        <w:t xml:space="preserve"> and housing codes that materially affect health and structural safety. </w:t>
      </w:r>
      <w:r>
        <w:t xml:space="preserve">Please </w:t>
      </w:r>
      <w:r w:rsidR="008E1716">
        <w:t xml:space="preserve">email </w:t>
      </w:r>
      <w:r>
        <w:t>us about any problems and we’ll m</w:t>
      </w:r>
      <w:r w:rsidR="00B76C22">
        <w:t xml:space="preserve">ake all repairs and do whatever is reasonably necessary to keep the Property </w:t>
      </w:r>
      <w:r w:rsidR="00B76C22">
        <w:rPr>
          <w:spacing w:val="-2"/>
        </w:rPr>
        <w:t>fit and habitable</w:t>
      </w:r>
      <w:r>
        <w:rPr>
          <w:spacing w:val="-2"/>
        </w:rPr>
        <w:t xml:space="preserve">. </w:t>
      </w:r>
      <w:r w:rsidR="00B76C22">
        <w:rPr>
          <w:spacing w:val="-2"/>
        </w:rPr>
        <w:t>Any damage that you or your guests do will be repaired and charged to you.</w:t>
      </w:r>
      <w:r w:rsidR="00B76C22">
        <w:t xml:space="preserve"> </w:t>
      </w:r>
    </w:p>
    <w:p w14:paraId="7BE385EE" w14:textId="77777777" w:rsidR="00B76C22" w:rsidRDefault="00B76C22" w:rsidP="00B76C22">
      <w:pPr>
        <w:pStyle w:val="Heading4"/>
        <w:spacing w:before="100" w:after="0"/>
        <w:rPr>
          <w:rFonts w:ascii="Arial" w:hAnsi="Arial"/>
          <w:i/>
        </w:rPr>
      </w:pPr>
      <w:r>
        <w:rPr>
          <w:rFonts w:ascii="Arial" w:hAnsi="Arial"/>
          <w:i/>
        </w:rPr>
        <w:t>Keys</w:t>
      </w:r>
    </w:p>
    <w:p w14:paraId="6295E389" w14:textId="45BDD128" w:rsidR="00B76C22" w:rsidRPr="004A70FB" w:rsidRDefault="006C11A1" w:rsidP="00B76C22">
      <w:pPr>
        <w:pStyle w:val="BodyText"/>
        <w:widowControl/>
        <w:jc w:val="both"/>
      </w:pPr>
      <w:r w:rsidRPr="00CD574D">
        <w:rPr>
          <w:spacing w:val="-4"/>
        </w:rPr>
        <w:t xml:space="preserve">We’ll give you </w:t>
      </w:r>
      <w:r w:rsidR="007A5C94">
        <w:rPr>
          <w:spacing w:val="-4"/>
        </w:rPr>
        <w:t>one</w:t>
      </w:r>
      <w:r w:rsidR="00B76C22" w:rsidRPr="00CD574D">
        <w:rPr>
          <w:spacing w:val="-4"/>
        </w:rPr>
        <w:t xml:space="preserve"> front door keys (or </w:t>
      </w:r>
      <w:r w:rsidR="007178B8" w:rsidRPr="00CD574D">
        <w:rPr>
          <w:spacing w:val="-4"/>
        </w:rPr>
        <w:t xml:space="preserve">the </w:t>
      </w:r>
      <w:r w:rsidR="00B76C22" w:rsidRPr="00CD574D">
        <w:rPr>
          <w:spacing w:val="-4"/>
        </w:rPr>
        <w:t xml:space="preserve">combination lock access code), two bedroom door keys, and </w:t>
      </w:r>
      <w:r w:rsidR="00CD574D" w:rsidRPr="00CD574D">
        <w:rPr>
          <w:spacing w:val="-4"/>
        </w:rPr>
        <w:t>one</w:t>
      </w:r>
      <w:r w:rsidR="00B76C22" w:rsidRPr="00CD574D">
        <w:rPr>
          <w:spacing w:val="-4"/>
        </w:rPr>
        <w:t xml:space="preserve"> mailbox</w:t>
      </w:r>
      <w:r w:rsidR="00B76C22" w:rsidRPr="004A70FB">
        <w:rPr>
          <w:spacing w:val="-2"/>
        </w:rPr>
        <w:t xml:space="preserve"> key,</w:t>
      </w:r>
      <w:r w:rsidR="00B76C22" w:rsidRPr="004A70FB">
        <w:t xml:space="preserve"> as applicable. </w:t>
      </w:r>
      <w:r>
        <w:t>You may purchase a</w:t>
      </w:r>
      <w:r w:rsidR="00B76C22" w:rsidRPr="004A70FB">
        <w:t>dditional keys</w:t>
      </w:r>
      <w:r>
        <w:t xml:space="preserve"> </w:t>
      </w:r>
      <w:r w:rsidR="00B76C22" w:rsidRPr="004A70FB">
        <w:t>from us for</w:t>
      </w:r>
      <w:r w:rsidR="007E6292">
        <w:t xml:space="preserve"> $10 </w:t>
      </w:r>
      <w:r w:rsidR="00B76C22" w:rsidRPr="004A70FB">
        <w:t xml:space="preserve">each. </w:t>
      </w:r>
      <w:r w:rsidR="00B76C22" w:rsidRPr="004A70FB">
        <w:rPr>
          <w:spacing w:val="-4"/>
        </w:rPr>
        <w:t xml:space="preserve">You’re required to return all original and duplicate keys to us when you move out. </w:t>
      </w:r>
      <w:r w:rsidR="007E6292" w:rsidRPr="004A70FB">
        <w:t xml:space="preserve">Lost keys will be deducted from your </w:t>
      </w:r>
      <w:r w:rsidR="007E6292" w:rsidRPr="007E6292">
        <w:rPr>
          <w:i/>
          <w:iCs/>
          <w:spacing w:val="-4"/>
        </w:rPr>
        <w:t>Security Deposit</w:t>
      </w:r>
      <w:r w:rsidR="007E6292" w:rsidRPr="004A70FB">
        <w:rPr>
          <w:spacing w:val="-4"/>
        </w:rPr>
        <w:t xml:space="preserve">. </w:t>
      </w:r>
      <w:r w:rsidR="00B76C22" w:rsidRPr="004A70FB">
        <w:rPr>
          <w:spacing w:val="-4"/>
        </w:rPr>
        <w:t>If you’re locked out</w:t>
      </w:r>
      <w:r w:rsidR="007E6292">
        <w:rPr>
          <w:spacing w:val="-4"/>
        </w:rPr>
        <w:t xml:space="preserve"> </w:t>
      </w:r>
      <w:r w:rsidR="00B76C22" w:rsidRPr="007A5C94">
        <w:t>during normal business hours</w:t>
      </w:r>
      <w:r w:rsidR="007E6292">
        <w:t>, you will be charged a lock-out charge of</w:t>
      </w:r>
      <w:r w:rsidR="007A5C94" w:rsidRPr="007A5C94">
        <w:t xml:space="preserve"> $35</w:t>
      </w:r>
      <w:r w:rsidR="007E6292">
        <w:t xml:space="preserve">, otherwise it’s a </w:t>
      </w:r>
      <w:r w:rsidR="007A5C94" w:rsidRPr="007A5C94">
        <w:t>$70</w:t>
      </w:r>
      <w:r w:rsidR="007E6292">
        <w:t xml:space="preserve"> charge</w:t>
      </w:r>
      <w:r w:rsidR="007A5C94" w:rsidRPr="007A5C94">
        <w:t>.</w:t>
      </w:r>
      <w:r w:rsidR="007A5C94" w:rsidRPr="007A5C94">
        <w:rPr>
          <w:spacing w:val="2"/>
        </w:rPr>
        <w:t xml:space="preserve"> </w:t>
      </w:r>
      <w:r w:rsidR="00B76C22" w:rsidRPr="007A5C94">
        <w:rPr>
          <w:spacing w:val="2"/>
        </w:rPr>
        <w:t>If</w:t>
      </w:r>
      <w:r w:rsidR="00B76C22" w:rsidRPr="004A70FB">
        <w:t xml:space="preserve"> we’re not available</w:t>
      </w:r>
      <w:r w:rsidR="007E6292">
        <w:t xml:space="preserve"> you may have to call a</w:t>
      </w:r>
      <w:r w:rsidR="008E1716">
        <w:t xml:space="preserve"> </w:t>
      </w:r>
      <w:r w:rsidR="00DA22C5">
        <w:t>locksmith, listed in Section 21</w:t>
      </w:r>
      <w:r w:rsidR="00B76C22" w:rsidRPr="004A70FB">
        <w:t xml:space="preserve">, </w:t>
      </w:r>
      <w:r w:rsidR="00B76C22" w:rsidRPr="004A70FB">
        <w:rPr>
          <w:i/>
        </w:rPr>
        <w:t xml:space="preserve">Repair </w:t>
      </w:r>
      <w:r w:rsidR="00DA22C5">
        <w:rPr>
          <w:i/>
        </w:rPr>
        <w:t>Personnel</w:t>
      </w:r>
      <w:r w:rsidR="00B76C22" w:rsidRPr="004A70FB">
        <w:t xml:space="preserve">. You’re responsible for all </w:t>
      </w:r>
      <w:r w:rsidR="008E1716">
        <w:t>lock</w:t>
      </w:r>
      <w:r w:rsidR="00846A6A">
        <w:t>ed</w:t>
      </w:r>
      <w:r w:rsidR="008E1716">
        <w:t>-out</w:t>
      </w:r>
      <w:r w:rsidR="00B76C22" w:rsidRPr="004A70FB">
        <w:t xml:space="preserve"> charges.</w:t>
      </w:r>
    </w:p>
    <w:p w14:paraId="2B46E426" w14:textId="77777777" w:rsidR="00B76C22" w:rsidRDefault="00B76C22" w:rsidP="00B76C22">
      <w:pPr>
        <w:pStyle w:val="Heading4"/>
        <w:spacing w:before="100" w:after="0"/>
        <w:rPr>
          <w:rFonts w:ascii="Univers" w:hAnsi="Univers"/>
          <w:i/>
        </w:rPr>
      </w:pPr>
      <w:r>
        <w:rPr>
          <w:rFonts w:ascii="Arial" w:hAnsi="Arial"/>
          <w:i/>
        </w:rPr>
        <w:t>Original Condition</w:t>
      </w:r>
    </w:p>
    <w:p w14:paraId="59AB566D" w14:textId="77777777" w:rsidR="00B76C22" w:rsidRDefault="00B76C22" w:rsidP="00B76C22">
      <w:pPr>
        <w:pStyle w:val="BodyText"/>
        <w:widowControl/>
        <w:tabs>
          <w:tab w:val="left" w:pos="360"/>
        </w:tabs>
        <w:jc w:val="both"/>
      </w:pPr>
      <w:r>
        <w:rPr>
          <w:spacing w:val="-4"/>
        </w:rPr>
        <w:t xml:space="preserve">You agree to keep the Property, appliances, fixtures, furniture, and </w:t>
      </w:r>
      <w:r w:rsidR="00342837">
        <w:rPr>
          <w:spacing w:val="-4"/>
        </w:rPr>
        <w:t>any</w:t>
      </w:r>
      <w:r>
        <w:rPr>
          <w:spacing w:val="-4"/>
        </w:rPr>
        <w:t xml:space="preserve"> adjoining patios, decks, and</w:t>
      </w:r>
      <w:r w:rsidR="00342837">
        <w:rPr>
          <w:spacing w:val="-4"/>
        </w:rPr>
        <w:t xml:space="preserve"> grounds </w:t>
      </w:r>
      <w:r w:rsidRPr="00AD1DDB">
        <w:t>safe, neat, and clean</w:t>
      </w:r>
      <w:r w:rsidR="00342837">
        <w:t xml:space="preserve">, </w:t>
      </w:r>
      <w:r w:rsidRPr="00AD1DDB">
        <w:t xml:space="preserve">and </w:t>
      </w:r>
      <w:r w:rsidR="00342837">
        <w:t xml:space="preserve">to return the Property to us at the end of </w:t>
      </w:r>
      <w:r w:rsidRPr="00AD1DDB">
        <w:t>this Lease in as good a condition</w:t>
      </w:r>
      <w:r>
        <w:rPr>
          <w:spacing w:val="-2"/>
        </w:rPr>
        <w:t xml:space="preserve"> as it was at the beginning of the Lease</w:t>
      </w:r>
      <w:r w:rsidR="00342837">
        <w:rPr>
          <w:spacing w:val="-2"/>
        </w:rPr>
        <w:t xml:space="preserve"> (</w:t>
      </w:r>
      <w:r>
        <w:t>less reasonable wear</w:t>
      </w:r>
      <w:r w:rsidR="00342837">
        <w:t>)</w:t>
      </w:r>
      <w:r>
        <w:t>.</w:t>
      </w:r>
    </w:p>
    <w:p w14:paraId="1D1F7E86" w14:textId="77777777" w:rsidR="00B76C22" w:rsidRDefault="00B76C22" w:rsidP="00B76C22">
      <w:pPr>
        <w:pStyle w:val="Heading4"/>
        <w:spacing w:before="100" w:after="0"/>
        <w:rPr>
          <w:rFonts w:ascii="Arial" w:hAnsi="Arial"/>
          <w:i/>
        </w:rPr>
      </w:pPr>
      <w:r>
        <w:rPr>
          <w:rFonts w:ascii="Arial" w:hAnsi="Arial"/>
          <w:i/>
        </w:rPr>
        <w:t>Refurbishing Fee</w:t>
      </w:r>
    </w:p>
    <w:p w14:paraId="5C4595DF" w14:textId="77777777" w:rsidR="00B76C22" w:rsidRPr="00676049" w:rsidRDefault="00B76C22" w:rsidP="00B76C22">
      <w:pPr>
        <w:pStyle w:val="BodyText"/>
        <w:widowControl/>
        <w:tabs>
          <w:tab w:val="left" w:pos="360"/>
        </w:tabs>
        <w:jc w:val="both"/>
      </w:pPr>
      <w:r w:rsidRPr="00676049">
        <w:t xml:space="preserve">Each Resident </w:t>
      </w:r>
      <w:r w:rsidR="002043F1">
        <w:t xml:space="preserve">must pay </w:t>
      </w:r>
      <w:r w:rsidRPr="00676049">
        <w:t xml:space="preserve">a one time </w:t>
      </w:r>
      <w:r w:rsidRPr="00676049">
        <w:rPr>
          <w:i/>
        </w:rPr>
        <w:t>Refurbishing Fee</w:t>
      </w:r>
      <w:r w:rsidRPr="00676049">
        <w:t xml:space="preserve"> (listed on the </w:t>
      </w:r>
      <w:r w:rsidRPr="00676049">
        <w:rPr>
          <w:i/>
        </w:rPr>
        <w:t>Summary of Lease Terms</w:t>
      </w:r>
      <w:r w:rsidRPr="00676049">
        <w:t xml:space="preserve"> page). </w:t>
      </w:r>
      <w:r w:rsidRPr="000C0247">
        <w:t xml:space="preserve">This fee </w:t>
      </w:r>
      <w:r w:rsidRPr="000C0247">
        <w:rPr>
          <w:spacing w:val="-2"/>
        </w:rPr>
        <w:t>covers the cost of minor patching and drywall repair, painting, basic floor refinishing, replacing light bulbs, and other</w:t>
      </w:r>
      <w:r w:rsidRPr="000C0247">
        <w:t xml:space="preserve"> minor repairs due to your use of the Property.</w:t>
      </w:r>
      <w:r>
        <w:t xml:space="preserve"> </w:t>
      </w:r>
      <w:r w:rsidRPr="00676049">
        <w:t xml:space="preserve">It does not cover major or excessive damage </w:t>
      </w:r>
      <w:r w:rsidR="002043F1" w:rsidRPr="002043F1">
        <w:rPr>
          <w:spacing w:val="2"/>
        </w:rPr>
        <w:t xml:space="preserve">such as </w:t>
      </w:r>
      <w:r w:rsidRPr="002043F1">
        <w:rPr>
          <w:spacing w:val="2"/>
        </w:rPr>
        <w:t>broken doors, large holes in the walls, deep scratches on the floors, broken</w:t>
      </w:r>
      <w:r w:rsidR="002043F1" w:rsidRPr="002043F1">
        <w:rPr>
          <w:spacing w:val="2"/>
        </w:rPr>
        <w:t xml:space="preserve"> blinds, late rent charges, etc.</w:t>
      </w:r>
      <w:r w:rsidRPr="002043F1">
        <w:rPr>
          <w:spacing w:val="2"/>
        </w:rPr>
        <w:t xml:space="preserve"> The</w:t>
      </w:r>
      <w:r w:rsidRPr="004F1863">
        <w:rPr>
          <w:spacing w:val="-4"/>
        </w:rPr>
        <w:t xml:space="preserve"> </w:t>
      </w:r>
      <w:r w:rsidRPr="004F1863">
        <w:rPr>
          <w:i/>
          <w:spacing w:val="-4"/>
        </w:rPr>
        <w:t>Refurbishing Fee</w:t>
      </w:r>
      <w:r w:rsidRPr="004F1863">
        <w:rPr>
          <w:spacing w:val="-4"/>
        </w:rPr>
        <w:t xml:space="preserve"> is paid as additional rent, is not part of your Security Deposit, and does not change your obligations</w:t>
      </w:r>
      <w:r w:rsidRPr="00676049">
        <w:rPr>
          <w:spacing w:val="-2"/>
        </w:rPr>
        <w:t xml:space="preserve"> under Section 4, </w:t>
      </w:r>
      <w:r w:rsidRPr="00676049">
        <w:rPr>
          <w:i/>
          <w:spacing w:val="-2"/>
        </w:rPr>
        <w:t>Security</w:t>
      </w:r>
      <w:r w:rsidRPr="00676049">
        <w:t xml:space="preserve"> </w:t>
      </w:r>
      <w:r w:rsidRPr="00676049">
        <w:rPr>
          <w:i/>
        </w:rPr>
        <w:t>Deposit</w:t>
      </w:r>
      <w:r w:rsidRPr="00676049">
        <w:t xml:space="preserve">. We will not charge your Security Deposit for any costs already covered by the </w:t>
      </w:r>
      <w:r w:rsidRPr="00B22861">
        <w:t>Refurbishing Fee</w:t>
      </w:r>
      <w:r w:rsidRPr="00676049">
        <w:t xml:space="preserve">. In other words, you will not be charged twice for the same </w:t>
      </w:r>
      <w:r w:rsidR="007640E4">
        <w:t>item</w:t>
      </w:r>
      <w:r w:rsidRPr="00676049">
        <w:t xml:space="preserve">.  </w:t>
      </w:r>
    </w:p>
    <w:p w14:paraId="749378E1" w14:textId="77777777" w:rsidR="00B76C22" w:rsidRDefault="007D20FD" w:rsidP="00B76C22">
      <w:pPr>
        <w:pStyle w:val="Heading4"/>
        <w:spacing w:before="100" w:after="0"/>
        <w:rPr>
          <w:rFonts w:ascii="Arial" w:hAnsi="Arial"/>
          <w:i/>
        </w:rPr>
      </w:pPr>
      <w:r>
        <w:rPr>
          <w:rFonts w:ascii="Arial" w:hAnsi="Arial"/>
          <w:i/>
        </w:rPr>
        <w:t>7</w:t>
      </w:r>
      <w:r w:rsidR="00B76C22">
        <w:rPr>
          <w:rFonts w:ascii="Arial" w:hAnsi="Arial"/>
          <w:i/>
        </w:rPr>
        <w:t>. Alterations</w:t>
      </w:r>
    </w:p>
    <w:p w14:paraId="58914D04" w14:textId="77777777" w:rsidR="00B76C22" w:rsidRPr="00E80811" w:rsidRDefault="00B76C22" w:rsidP="00B76C22">
      <w:pPr>
        <w:pStyle w:val="BodyText"/>
        <w:widowControl/>
        <w:jc w:val="both"/>
      </w:pPr>
      <w:r w:rsidRPr="00E80811">
        <w:t xml:space="preserve">You may not </w:t>
      </w:r>
      <w:r w:rsidR="00DC28B9">
        <w:t>alter, improve, paint</w:t>
      </w:r>
      <w:r>
        <w:t>,</w:t>
      </w:r>
      <w:r w:rsidR="00DC28B9">
        <w:t xml:space="preserve"> or redecorate</w:t>
      </w:r>
      <w:r w:rsidRPr="00E80811">
        <w:t xml:space="preserve"> your Residence without our written permission. If you violate this condition, or if you damage the Property in any way, the full cost of restoring the </w:t>
      </w:r>
      <w:r w:rsidRPr="001F5CC6">
        <w:rPr>
          <w:spacing w:val="-2"/>
        </w:rPr>
        <w:t>Property to its prior condition will be charged to you. All alterations and improvements that you make to the Property,</w:t>
      </w:r>
      <w:r w:rsidRPr="00E80811">
        <w:t xml:space="preserve"> with or without our consent, </w:t>
      </w:r>
      <w:r>
        <w:t xml:space="preserve">remain with </w:t>
      </w:r>
      <w:r w:rsidRPr="00E80811">
        <w:t>the Property when you move</w:t>
      </w:r>
      <w:r>
        <w:t xml:space="preserve">, </w:t>
      </w:r>
      <w:r w:rsidRPr="00E80811">
        <w:t>unless otherwise agreed.</w:t>
      </w:r>
    </w:p>
    <w:p w14:paraId="59448744" w14:textId="77777777" w:rsidR="00B76C22" w:rsidRDefault="00B76C22" w:rsidP="00B76C22">
      <w:pPr>
        <w:pStyle w:val="Heading4"/>
        <w:spacing w:before="100" w:after="0"/>
        <w:rPr>
          <w:rFonts w:ascii="Arial" w:hAnsi="Arial"/>
          <w:i/>
        </w:rPr>
      </w:pPr>
      <w:r>
        <w:rPr>
          <w:rFonts w:ascii="Arial" w:hAnsi="Arial"/>
          <w:i/>
        </w:rPr>
        <w:t>Pictures</w:t>
      </w:r>
    </w:p>
    <w:p w14:paraId="35061C5D" w14:textId="77777777" w:rsidR="00B76C22" w:rsidRPr="00A5660B" w:rsidRDefault="00B76C22" w:rsidP="00B76C22">
      <w:pPr>
        <w:pStyle w:val="BodyText"/>
        <w:widowControl/>
        <w:jc w:val="both"/>
        <w:rPr>
          <w:spacing w:val="-2"/>
        </w:rPr>
      </w:pPr>
      <w:r w:rsidRPr="00A5660B">
        <w:rPr>
          <w:spacing w:val="-2"/>
        </w:rPr>
        <w:t xml:space="preserve">You may hang pictures and place pictures hooks in the walls using the smallest nail that can be safely used. </w:t>
      </w:r>
      <w:r w:rsidRPr="00A5660B">
        <w:rPr>
          <w:b/>
          <w:i/>
          <w:spacing w:val="-2"/>
        </w:rPr>
        <w:t>Never</w:t>
      </w:r>
      <w:r w:rsidRPr="00A5660B">
        <w:rPr>
          <w:spacing w:val="-2"/>
        </w:rPr>
        <w:t xml:space="preserve"> use tape or adhesive hangers; removing tape is </w:t>
      </w:r>
      <w:r w:rsidR="00A5660B" w:rsidRPr="00A5660B">
        <w:rPr>
          <w:spacing w:val="-2"/>
        </w:rPr>
        <w:t xml:space="preserve">much </w:t>
      </w:r>
      <w:r w:rsidRPr="00A5660B">
        <w:rPr>
          <w:spacing w:val="-2"/>
        </w:rPr>
        <w:t>more damaging, and therefore more costly to repair, than nail holes.</w:t>
      </w:r>
    </w:p>
    <w:p w14:paraId="467ADB66" w14:textId="77777777" w:rsidR="00B76C22" w:rsidRDefault="00B76C22" w:rsidP="00B76C22">
      <w:pPr>
        <w:pStyle w:val="Heading4"/>
        <w:spacing w:before="100" w:after="0"/>
        <w:rPr>
          <w:rFonts w:ascii="Arial" w:hAnsi="Arial"/>
          <w:i/>
        </w:rPr>
      </w:pPr>
      <w:r>
        <w:rPr>
          <w:rFonts w:ascii="Arial" w:hAnsi="Arial"/>
          <w:i/>
        </w:rPr>
        <w:t>Security Devices</w:t>
      </w:r>
    </w:p>
    <w:p w14:paraId="723FBA0F" w14:textId="77777777" w:rsidR="00B76C22" w:rsidRDefault="00B76C22" w:rsidP="00B76C22">
      <w:pPr>
        <w:pStyle w:val="BodyText"/>
        <w:widowControl/>
        <w:spacing w:after="40"/>
        <w:jc w:val="both"/>
      </w:pPr>
      <w:r>
        <w:t>If desired, you may install burglary and fire protection devices provided that:</w:t>
      </w:r>
    </w:p>
    <w:p w14:paraId="11D1C1C5" w14:textId="77777777" w:rsidR="00B76C22" w:rsidRDefault="00B76C22" w:rsidP="00B76C22">
      <w:pPr>
        <w:pStyle w:val="BodyText"/>
        <w:widowControl/>
        <w:numPr>
          <w:ilvl w:val="0"/>
          <w:numId w:val="2"/>
        </w:numPr>
        <w:tabs>
          <w:tab w:val="left" w:pos="360"/>
        </w:tabs>
        <w:spacing w:after="60"/>
        <w:jc w:val="both"/>
      </w:pPr>
      <w:r>
        <w:t>The installation does not do any permanent damage to any part of the Property.</w:t>
      </w:r>
    </w:p>
    <w:p w14:paraId="370360D5" w14:textId="77777777" w:rsidR="00B76C22" w:rsidRDefault="00B76C22" w:rsidP="00B76C22">
      <w:pPr>
        <w:pStyle w:val="BodyText"/>
        <w:widowControl/>
        <w:numPr>
          <w:ilvl w:val="0"/>
          <w:numId w:val="2"/>
        </w:numPr>
        <w:tabs>
          <w:tab w:val="left" w:pos="360"/>
        </w:tabs>
        <w:spacing w:after="60"/>
        <w:jc w:val="both"/>
      </w:pPr>
      <w:r>
        <w:t>A duplicate set of all keys and instructions on how to operate all devices are given to us.</w:t>
      </w:r>
    </w:p>
    <w:p w14:paraId="17A6A30C" w14:textId="77777777" w:rsidR="00B76C22" w:rsidRDefault="00B76C22" w:rsidP="00B76C22">
      <w:pPr>
        <w:pStyle w:val="BodyText"/>
        <w:widowControl/>
        <w:numPr>
          <w:ilvl w:val="0"/>
          <w:numId w:val="2"/>
        </w:numPr>
        <w:tabs>
          <w:tab w:val="left" w:pos="360"/>
        </w:tabs>
        <w:spacing w:after="60"/>
        <w:jc w:val="both"/>
      </w:pPr>
      <w:r>
        <w:t>The devices are removed at the end of the lease and any damage caused by their installation is repaired.</w:t>
      </w:r>
    </w:p>
    <w:p w14:paraId="6EC9CAC3" w14:textId="77777777" w:rsidR="00B76C22" w:rsidRDefault="00B76C22" w:rsidP="00B76C22">
      <w:pPr>
        <w:pStyle w:val="BodyText"/>
        <w:widowControl/>
        <w:tabs>
          <w:tab w:val="left" w:pos="360"/>
        </w:tabs>
        <w:jc w:val="both"/>
        <w:rPr>
          <w:spacing w:val="-2"/>
        </w:rPr>
      </w:pPr>
      <w:r>
        <w:t xml:space="preserve">Other than the security devices discussed above, no additional locks are permitted on any doors or windows without our written </w:t>
      </w:r>
      <w:r>
        <w:rPr>
          <w:spacing w:val="-2"/>
        </w:rPr>
        <w:t>consent. In all cases, if you install any additional locks anywhere on the Property, you must give us keys.</w:t>
      </w:r>
    </w:p>
    <w:p w14:paraId="4E749F03" w14:textId="77777777" w:rsidR="00B76C22" w:rsidRDefault="007D20FD" w:rsidP="00B76C22">
      <w:pPr>
        <w:pStyle w:val="Heading4"/>
        <w:spacing w:before="100" w:after="0"/>
        <w:rPr>
          <w:rFonts w:ascii="Arial" w:hAnsi="Arial"/>
          <w:i/>
        </w:rPr>
      </w:pPr>
      <w:r>
        <w:rPr>
          <w:rFonts w:ascii="Arial" w:hAnsi="Arial"/>
          <w:i/>
        </w:rPr>
        <w:t>8</w:t>
      </w:r>
      <w:r w:rsidR="00B76C22">
        <w:rPr>
          <w:rFonts w:ascii="Arial" w:hAnsi="Arial"/>
          <w:i/>
        </w:rPr>
        <w:t>. Rules, Regulations, and Policies</w:t>
      </w:r>
    </w:p>
    <w:p w14:paraId="6B051FD0" w14:textId="77777777" w:rsidR="00B76C22" w:rsidRPr="006B05CB" w:rsidRDefault="00B76C22" w:rsidP="00B76C22">
      <w:pPr>
        <w:pStyle w:val="BodyText"/>
        <w:widowControl/>
        <w:jc w:val="both"/>
      </w:pPr>
      <w:r>
        <w:t xml:space="preserve">You acknowledge that you understand and agree that all Rules, Regulations, or Policies now in effect, or that may </w:t>
      </w:r>
      <w:r w:rsidRPr="00E521F9">
        <w:rPr>
          <w:spacing w:val="-4"/>
        </w:rPr>
        <w:t xml:space="preserve">be adopted at a later time, are </w:t>
      </w:r>
      <w:r w:rsidR="002C66B3">
        <w:rPr>
          <w:spacing w:val="-4"/>
        </w:rPr>
        <w:t xml:space="preserve">a </w:t>
      </w:r>
      <w:r w:rsidRPr="00E521F9">
        <w:rPr>
          <w:spacing w:val="-4"/>
        </w:rPr>
        <w:t>part of this Lease as if they were written into it</w:t>
      </w:r>
      <w:r w:rsidR="007178B8" w:rsidRPr="00E521F9">
        <w:rPr>
          <w:spacing w:val="-4"/>
        </w:rPr>
        <w:t xml:space="preserve"> and that y</w:t>
      </w:r>
      <w:r w:rsidRPr="00E521F9">
        <w:rPr>
          <w:spacing w:val="-4"/>
        </w:rPr>
        <w:t>ou</w:t>
      </w:r>
      <w:r w:rsidR="00000D48" w:rsidRPr="00E521F9">
        <w:rPr>
          <w:spacing w:val="-4"/>
        </w:rPr>
        <w:t xml:space="preserve"> and your </w:t>
      </w:r>
      <w:r w:rsidRPr="00E521F9">
        <w:rPr>
          <w:spacing w:val="-4"/>
        </w:rPr>
        <w:t>guests</w:t>
      </w:r>
      <w:r w:rsidR="00000D48" w:rsidRPr="00E521F9">
        <w:rPr>
          <w:spacing w:val="-4"/>
        </w:rPr>
        <w:t xml:space="preserve"> </w:t>
      </w:r>
      <w:r w:rsidRPr="00E521F9">
        <w:rPr>
          <w:spacing w:val="-4"/>
        </w:rPr>
        <w:t>are obligated</w:t>
      </w:r>
      <w:r w:rsidRPr="00FF465A">
        <w:rPr>
          <w:spacing w:val="2"/>
        </w:rPr>
        <w:t xml:space="preserve"> to </w:t>
      </w:r>
      <w:r w:rsidRPr="00E521F9">
        <w:rPr>
          <w:spacing w:val="-4"/>
        </w:rPr>
        <w:t>comply with these Rules. We may change our Rules</w:t>
      </w:r>
      <w:r w:rsidR="00000D48" w:rsidRPr="00E521F9">
        <w:rPr>
          <w:spacing w:val="-4"/>
        </w:rPr>
        <w:t xml:space="preserve">, and after we notify you </w:t>
      </w:r>
      <w:r w:rsidR="007178B8" w:rsidRPr="00E521F9">
        <w:rPr>
          <w:spacing w:val="-4"/>
        </w:rPr>
        <w:t xml:space="preserve">in writing of </w:t>
      </w:r>
      <w:r w:rsidR="002C66B3">
        <w:rPr>
          <w:spacing w:val="-4"/>
        </w:rPr>
        <w:t>any</w:t>
      </w:r>
      <w:r w:rsidR="007178B8" w:rsidRPr="00E521F9">
        <w:rPr>
          <w:spacing w:val="-4"/>
        </w:rPr>
        <w:t xml:space="preserve"> changes, t</w:t>
      </w:r>
      <w:r w:rsidRPr="00E521F9">
        <w:rPr>
          <w:spacing w:val="-4"/>
        </w:rPr>
        <w:t>he modified</w:t>
      </w:r>
      <w:r w:rsidRPr="006B05CB">
        <w:t xml:space="preserve"> Rules</w:t>
      </w:r>
      <w:r w:rsidR="009E35FD">
        <w:t>,</w:t>
      </w:r>
      <w:r w:rsidR="009E35FD" w:rsidRPr="009E35FD">
        <w:t xml:space="preserve"> </w:t>
      </w:r>
      <w:r w:rsidR="009E35FD">
        <w:t>Regulations, or Policies</w:t>
      </w:r>
      <w:r w:rsidRPr="006B05CB">
        <w:t xml:space="preserve"> are binding on all parties. </w:t>
      </w:r>
    </w:p>
    <w:p w14:paraId="3EA253B7" w14:textId="77777777" w:rsidR="00B76C22" w:rsidRDefault="00B76C22" w:rsidP="00955420">
      <w:pPr>
        <w:pStyle w:val="Heading4"/>
        <w:spacing w:before="100" w:after="0"/>
        <w:rPr>
          <w:rFonts w:ascii="Arial" w:hAnsi="Arial"/>
          <w:i/>
        </w:rPr>
      </w:pPr>
      <w:r>
        <w:rPr>
          <w:rFonts w:ascii="Arial" w:hAnsi="Arial"/>
          <w:i/>
        </w:rPr>
        <w:lastRenderedPageBreak/>
        <w:t>Interior Cleanliness and Neatness</w:t>
      </w:r>
    </w:p>
    <w:p w14:paraId="747275B5" w14:textId="72FC1AEB" w:rsidR="00B76C22" w:rsidRPr="007E6292" w:rsidRDefault="00B76C22" w:rsidP="007E6292">
      <w:pPr>
        <w:pStyle w:val="BodyText"/>
        <w:widowControl/>
        <w:jc w:val="both"/>
        <w:rPr>
          <w:spacing w:val="-2"/>
        </w:rPr>
      </w:pPr>
      <w:r w:rsidRPr="007E6292">
        <w:rPr>
          <w:spacing w:val="-2"/>
        </w:rPr>
        <w:t>You agree to keep the interior of the Property</w:t>
      </w:r>
      <w:r w:rsidR="00684E8F" w:rsidRPr="007E6292">
        <w:rPr>
          <w:spacing w:val="-2"/>
        </w:rPr>
        <w:t xml:space="preserve"> </w:t>
      </w:r>
      <w:r w:rsidRPr="007E6292">
        <w:rPr>
          <w:spacing w:val="-2"/>
        </w:rPr>
        <w:t>clean and safe at all times</w:t>
      </w:r>
      <w:r w:rsidR="00DD1223" w:rsidRPr="007E6292">
        <w:rPr>
          <w:spacing w:val="-2"/>
        </w:rPr>
        <w:t xml:space="preserve"> and to f</w:t>
      </w:r>
      <w:r w:rsidRPr="007E6292">
        <w:rPr>
          <w:spacing w:val="-2"/>
        </w:rPr>
        <w:t>requently remove all garbage, trash, and waste</w:t>
      </w:r>
      <w:r w:rsidR="007E6292" w:rsidRPr="007E6292">
        <w:rPr>
          <w:spacing w:val="-2"/>
        </w:rPr>
        <w:t xml:space="preserve"> </w:t>
      </w:r>
      <w:r w:rsidRPr="007E6292">
        <w:rPr>
          <w:spacing w:val="-2"/>
        </w:rPr>
        <w:t xml:space="preserve">and place it in </w:t>
      </w:r>
      <w:r w:rsidR="007E6292">
        <w:rPr>
          <w:spacing w:val="-2"/>
        </w:rPr>
        <w:t xml:space="preserve">your </w:t>
      </w:r>
      <w:r w:rsidR="00684E8F" w:rsidRPr="007E6292">
        <w:rPr>
          <w:spacing w:val="-2"/>
        </w:rPr>
        <w:t>trashcans or the dumpster</w:t>
      </w:r>
      <w:r w:rsidRPr="007E6292">
        <w:rPr>
          <w:spacing w:val="-2"/>
        </w:rPr>
        <w:t xml:space="preserve">. </w:t>
      </w:r>
      <w:r w:rsidR="001B0336">
        <w:rPr>
          <w:spacing w:val="-2"/>
        </w:rPr>
        <w:t>A</w:t>
      </w:r>
      <w:r w:rsidRPr="007E6292">
        <w:rPr>
          <w:spacing w:val="-2"/>
        </w:rPr>
        <w:t xml:space="preserve">ccordingly, </w:t>
      </w:r>
      <w:r w:rsidRPr="007E6292">
        <w:rPr>
          <w:spacing w:val="-4"/>
        </w:rPr>
        <w:t xml:space="preserve">you will not do anything that encourages infestation on the Property by rats, roaches, </w:t>
      </w:r>
      <w:r w:rsidR="00DD1223" w:rsidRPr="007E6292">
        <w:rPr>
          <w:spacing w:val="-4"/>
        </w:rPr>
        <w:t xml:space="preserve">bedbugs, </w:t>
      </w:r>
      <w:r w:rsidRPr="007E6292">
        <w:rPr>
          <w:spacing w:val="-4"/>
        </w:rPr>
        <w:t>ants, flies, or similar pests.</w:t>
      </w:r>
      <w:r w:rsidRPr="007E6292">
        <w:rPr>
          <w:spacing w:val="-2"/>
        </w:rPr>
        <w:t xml:space="preserve"> </w:t>
      </w:r>
    </w:p>
    <w:p w14:paraId="661AA5F9" w14:textId="77777777" w:rsidR="00B76C22" w:rsidRDefault="00B76C22" w:rsidP="00B76C22">
      <w:pPr>
        <w:pStyle w:val="Heading4"/>
        <w:spacing w:before="120" w:after="20"/>
        <w:rPr>
          <w:rFonts w:ascii="Arial" w:hAnsi="Arial"/>
          <w:i/>
        </w:rPr>
      </w:pPr>
      <w:r>
        <w:rPr>
          <w:rFonts w:ascii="Arial" w:hAnsi="Arial"/>
          <w:i/>
        </w:rPr>
        <w:t>Exterior Cleanliness and Neatness</w:t>
      </w:r>
    </w:p>
    <w:p w14:paraId="275E402A" w14:textId="4A3EBAB3" w:rsidR="00B76C22" w:rsidRDefault="00B76C22" w:rsidP="00DD1223">
      <w:pPr>
        <w:pStyle w:val="BodyText"/>
        <w:widowControl/>
        <w:jc w:val="both"/>
      </w:pPr>
      <w:r w:rsidRPr="00F6184A">
        <w:rPr>
          <w:spacing w:val="-2"/>
        </w:rPr>
        <w:t xml:space="preserve">You agree to keep </w:t>
      </w:r>
      <w:r w:rsidR="007410C2">
        <w:rPr>
          <w:spacing w:val="-2"/>
        </w:rPr>
        <w:t>the</w:t>
      </w:r>
      <w:r w:rsidRPr="00F6184A">
        <w:rPr>
          <w:spacing w:val="-2"/>
        </w:rPr>
        <w:t xml:space="preserve"> exterior of the Property neat and clean at all times. No personal items, trash, used furniture,</w:t>
      </w:r>
      <w:r>
        <w:rPr>
          <w:spacing w:val="2"/>
        </w:rPr>
        <w:t xml:space="preserve"> or </w:t>
      </w:r>
      <w:r w:rsidRPr="00DD1223">
        <w:t>anything of that nature, may be kept on the grounds of the Property or on any of the exterior porches, decks, patios, or</w:t>
      </w:r>
      <w:r>
        <w:rPr>
          <w:spacing w:val="-2"/>
        </w:rPr>
        <w:t xml:space="preserve"> hallways. You may not </w:t>
      </w:r>
      <w:r w:rsidR="007410C2">
        <w:rPr>
          <w:spacing w:val="-2"/>
        </w:rPr>
        <w:t>put</w:t>
      </w:r>
      <w:r>
        <w:rPr>
          <w:spacing w:val="-2"/>
        </w:rPr>
        <w:t xml:space="preserve"> any furniture on the porches, decks, patios, or grounds of the Property unless the furniture is of an outdoor type.</w:t>
      </w:r>
      <w:r>
        <w:t xml:space="preserve"> </w:t>
      </w:r>
      <w:r w:rsidR="0081695B">
        <w:t>You may not leave trash outside of your front door. If</w:t>
      </w:r>
      <w:r w:rsidR="00C67640">
        <w:t xml:space="preserve"> trash is found outside of your Residence and</w:t>
      </w:r>
      <w:r w:rsidR="0081695B">
        <w:t xml:space="preserve"> we have to </w:t>
      </w:r>
      <w:r w:rsidR="00C67640">
        <w:t>remove it</w:t>
      </w:r>
      <w:r w:rsidR="0081695B">
        <w:t xml:space="preserve"> you will be charged</w:t>
      </w:r>
      <w:r w:rsidR="00C67640">
        <w:t xml:space="preserve"> a disposal fee. </w:t>
      </w:r>
    </w:p>
    <w:p w14:paraId="65D044A7" w14:textId="77777777" w:rsidR="00B76C22" w:rsidRDefault="00B76C22" w:rsidP="00B76C22">
      <w:pPr>
        <w:pStyle w:val="Heading4"/>
        <w:spacing w:before="120" w:after="20"/>
        <w:rPr>
          <w:rFonts w:ascii="Arial" w:hAnsi="Arial"/>
          <w:i/>
        </w:rPr>
      </w:pPr>
      <w:r>
        <w:rPr>
          <w:rFonts w:ascii="Arial" w:hAnsi="Arial"/>
          <w:i/>
        </w:rPr>
        <w:t>Plumbing Fixtures</w:t>
      </w:r>
    </w:p>
    <w:p w14:paraId="01E699C2" w14:textId="77777777" w:rsidR="00B76C22" w:rsidRDefault="00B76C22" w:rsidP="00B76C22">
      <w:pPr>
        <w:pStyle w:val="BodyText"/>
        <w:widowControl/>
        <w:jc w:val="both"/>
      </w:pPr>
      <w:r>
        <w:rPr>
          <w:spacing w:val="-2"/>
        </w:rPr>
        <w:t>You agree to keep all plumbing fixtures as clean as their condition and age permits. You</w:t>
      </w:r>
      <w:r w:rsidR="00FC69C5">
        <w:rPr>
          <w:spacing w:val="-2"/>
        </w:rPr>
        <w:t>’re</w:t>
      </w:r>
      <w:r>
        <w:rPr>
          <w:spacing w:val="-2"/>
        </w:rPr>
        <w:t xml:space="preserve"> responsible</w:t>
      </w:r>
      <w:r>
        <w:t xml:space="preserve"> for repairs like clogged drains, stopped-up toilets, and jammed disposals since you, or your guests, caused the clog or </w:t>
      </w:r>
      <w:r>
        <w:rPr>
          <w:spacing w:val="-2"/>
        </w:rPr>
        <w:t xml:space="preserve">stoppage. </w:t>
      </w:r>
      <w:r w:rsidR="00B3602F">
        <w:rPr>
          <w:spacing w:val="-2"/>
        </w:rPr>
        <w:t xml:space="preserve">We’re </w:t>
      </w:r>
      <w:r w:rsidRPr="00FD44CB">
        <w:rPr>
          <w:spacing w:val="-2"/>
        </w:rPr>
        <w:t>responsible for maintaining the structural integrity of the plumbing system. For example, if the plumbing</w:t>
      </w:r>
      <w:r>
        <w:rPr>
          <w:spacing w:val="2"/>
        </w:rPr>
        <w:t xml:space="preserve"> system </w:t>
      </w:r>
      <w:r w:rsidRPr="00C01BC4">
        <w:rPr>
          <w:spacing w:val="-2"/>
        </w:rPr>
        <w:t>fails due to old age, it’s our responsibility to repair it; if the toilet clogs because someone used too much toilet</w:t>
      </w:r>
      <w:r>
        <w:t xml:space="preserve"> paper, that</w:t>
      </w:r>
      <w:r w:rsidR="00B3602F">
        <w:t xml:space="preserve">’s </w:t>
      </w:r>
      <w:r>
        <w:t>your responsibility.</w:t>
      </w:r>
    </w:p>
    <w:p w14:paraId="06A547D9" w14:textId="77777777" w:rsidR="00B76C22" w:rsidRDefault="00B76C22" w:rsidP="00B76C22">
      <w:pPr>
        <w:pStyle w:val="Heading4"/>
        <w:spacing w:before="120" w:after="20"/>
        <w:rPr>
          <w:rFonts w:ascii="Arial" w:hAnsi="Arial"/>
          <w:i/>
        </w:rPr>
      </w:pPr>
      <w:r>
        <w:rPr>
          <w:rFonts w:ascii="Arial" w:hAnsi="Arial"/>
          <w:i/>
        </w:rPr>
        <w:t>Needed Repairs</w:t>
      </w:r>
    </w:p>
    <w:p w14:paraId="0DC2154C" w14:textId="77777777" w:rsidR="00B76C22" w:rsidRPr="008B0990" w:rsidRDefault="00B76C22" w:rsidP="008B0990">
      <w:pPr>
        <w:pStyle w:val="BodyText"/>
        <w:widowControl/>
        <w:tabs>
          <w:tab w:val="left" w:pos="360"/>
        </w:tabs>
        <w:jc w:val="both"/>
      </w:pPr>
      <w:r w:rsidRPr="008B0990">
        <w:rPr>
          <w:spacing w:val="-6"/>
        </w:rPr>
        <w:t>You agree to immediately notify us of any needed physical repairs, defects, damages, dangerous conditions, or</w:t>
      </w:r>
      <w:r w:rsidRPr="008B0990">
        <w:t xml:space="preserve"> malfunctions </w:t>
      </w:r>
      <w:r w:rsidRPr="00DE3F40">
        <w:rPr>
          <w:spacing w:val="-4"/>
        </w:rPr>
        <w:t xml:space="preserve">of any </w:t>
      </w:r>
      <w:r w:rsidR="006B2A01" w:rsidRPr="00DE3F40">
        <w:rPr>
          <w:spacing w:val="-4"/>
        </w:rPr>
        <w:t xml:space="preserve">part of the Property, </w:t>
      </w:r>
      <w:r w:rsidRPr="00DE3F40">
        <w:rPr>
          <w:spacing w:val="-4"/>
        </w:rPr>
        <w:t>appliance</w:t>
      </w:r>
      <w:r w:rsidR="006B2A01" w:rsidRPr="00DE3F40">
        <w:rPr>
          <w:spacing w:val="-4"/>
        </w:rPr>
        <w:t>s</w:t>
      </w:r>
      <w:r w:rsidRPr="00DE3F40">
        <w:rPr>
          <w:spacing w:val="-4"/>
        </w:rPr>
        <w:t>, fixture</w:t>
      </w:r>
      <w:r w:rsidR="006B2A01" w:rsidRPr="00DE3F40">
        <w:rPr>
          <w:spacing w:val="-4"/>
        </w:rPr>
        <w:t>s</w:t>
      </w:r>
      <w:r w:rsidRPr="00DE3F40">
        <w:rPr>
          <w:spacing w:val="-4"/>
        </w:rPr>
        <w:t>, or plumbing problem</w:t>
      </w:r>
      <w:r w:rsidR="006B2A01" w:rsidRPr="00DE3F40">
        <w:rPr>
          <w:spacing w:val="-4"/>
        </w:rPr>
        <w:t>s</w:t>
      </w:r>
      <w:r w:rsidRPr="00DE3F40">
        <w:rPr>
          <w:spacing w:val="-4"/>
        </w:rPr>
        <w:t>. If you don’t notify us, then you may be responsible</w:t>
      </w:r>
      <w:r w:rsidRPr="008B0990">
        <w:t xml:space="preserve"> for subsequent damages caused by these problems. For example, if the toilet starts to leak and you don’t </w:t>
      </w:r>
      <w:r w:rsidRPr="008B0990">
        <w:rPr>
          <w:spacing w:val="-2"/>
        </w:rPr>
        <w:t>report the leak, then the continuing leak may cause the bathroom floor to rot. If you had promptly reported the original</w:t>
      </w:r>
      <w:r w:rsidRPr="008B0990">
        <w:t xml:space="preserve"> leak, it could have been simply and inexpensively repaired. However, by not reporting the leak immediately, you allowed, by your negligence, substantial and expensive damage to occur for which you may be held responsible.</w:t>
      </w:r>
    </w:p>
    <w:p w14:paraId="69B7B753" w14:textId="77777777" w:rsidR="00B76C22" w:rsidRDefault="00B76C22" w:rsidP="00B76C22">
      <w:pPr>
        <w:pStyle w:val="Heading4"/>
        <w:spacing w:before="120" w:after="20"/>
        <w:rPr>
          <w:rFonts w:ascii="Arial" w:hAnsi="Arial"/>
          <w:i/>
        </w:rPr>
      </w:pPr>
      <w:r>
        <w:rPr>
          <w:rFonts w:ascii="Arial" w:hAnsi="Arial"/>
          <w:i/>
        </w:rPr>
        <w:t>Equipment Failure</w:t>
      </w:r>
    </w:p>
    <w:p w14:paraId="4800DAFC" w14:textId="227F9B04" w:rsidR="00B76C22" w:rsidRPr="00B4011F" w:rsidRDefault="00B76C22" w:rsidP="00B4011F">
      <w:pPr>
        <w:pStyle w:val="BodyText"/>
        <w:widowControl/>
        <w:tabs>
          <w:tab w:val="left" w:pos="360"/>
        </w:tabs>
        <w:jc w:val="both"/>
      </w:pPr>
      <w:r w:rsidRPr="00B4011F">
        <w:t xml:space="preserve">From time-to-time, things break: The AC stops working, the refrigerator stops cooling, the dryer stops drying, the Internet looses its connection, etc. It’s not necessarily our fault or yours, it just happens. When things go wrong, and they </w:t>
      </w:r>
      <w:r w:rsidR="00B4011F">
        <w:t>typically</w:t>
      </w:r>
      <w:r w:rsidRPr="00B4011F">
        <w:t xml:space="preserve"> happen at the most inconvenient time, we will make every effort to get the problem corrected as soon </w:t>
      </w:r>
      <w:r w:rsidRPr="00B4011F">
        <w:rPr>
          <w:spacing w:val="-4"/>
        </w:rPr>
        <w:t xml:space="preserve">as practically possible. However, in no instance is </w:t>
      </w:r>
      <w:r w:rsidR="005C3005" w:rsidRPr="00B4011F">
        <w:rPr>
          <w:spacing w:val="-4"/>
        </w:rPr>
        <w:t xml:space="preserve">the Property Owner, or </w:t>
      </w:r>
      <w:r w:rsidRPr="00B4011F">
        <w:rPr>
          <w:spacing w:val="-4"/>
        </w:rPr>
        <w:t>Charlottesville Apartments, LLC</w:t>
      </w:r>
      <w:r w:rsidR="00894A7E">
        <w:rPr>
          <w:spacing w:val="-4"/>
        </w:rPr>
        <w:t>,</w:t>
      </w:r>
      <w:r w:rsidRPr="00B4011F">
        <w:t xml:space="preserve"> liable for any loss, injury, inconvenience, or discomfort that you may suffer or incur due to the loss of functionality </w:t>
      </w:r>
      <w:r w:rsidRPr="00B4011F">
        <w:rPr>
          <w:spacing w:val="-2"/>
        </w:rPr>
        <w:t>of any equipment or connection in your Residence. It’s possible that renter’s insurance may cover food spoilage from</w:t>
      </w:r>
      <w:r w:rsidRPr="00B4011F">
        <w:t xml:space="preserve"> a failed refrigerator; check with your agent. </w:t>
      </w:r>
      <w:r w:rsidR="005439E2">
        <w:t>While</w:t>
      </w:r>
      <w:r w:rsidRPr="00B4011F">
        <w:t xml:space="preserve"> thes</w:t>
      </w:r>
      <w:r w:rsidR="005439E2">
        <w:t>e issues don’t happen often,</w:t>
      </w:r>
      <w:r w:rsidRPr="00B4011F">
        <w:t xml:space="preserve"> they do happen.   </w:t>
      </w:r>
    </w:p>
    <w:p w14:paraId="63DDC006" w14:textId="77777777" w:rsidR="00B76C22" w:rsidRDefault="00B76C22" w:rsidP="00B76C22">
      <w:pPr>
        <w:pStyle w:val="Heading4"/>
        <w:spacing w:before="120" w:after="20"/>
        <w:rPr>
          <w:rFonts w:ascii="Arial" w:hAnsi="Arial"/>
          <w:i/>
        </w:rPr>
      </w:pPr>
      <w:r>
        <w:rPr>
          <w:rFonts w:ascii="Arial" w:hAnsi="Arial"/>
          <w:i/>
        </w:rPr>
        <w:t>Noise and Nuisance</w:t>
      </w:r>
    </w:p>
    <w:p w14:paraId="4D1C9526" w14:textId="77777777" w:rsidR="00B76C22" w:rsidRPr="00CC0011" w:rsidRDefault="00B76C22" w:rsidP="00CC0011">
      <w:pPr>
        <w:pStyle w:val="BodyText"/>
        <w:widowControl/>
        <w:tabs>
          <w:tab w:val="left" w:pos="360"/>
        </w:tabs>
        <w:spacing w:after="100"/>
      </w:pPr>
      <w:r w:rsidRPr="00CC0011">
        <w:t xml:space="preserve">You agree to be a quiet, considerate, and tidy neighbor. Good neighbors make a good neighborhood. You also agree </w:t>
      </w:r>
      <w:r w:rsidRPr="00CC0011">
        <w:rPr>
          <w:spacing w:val="-2"/>
        </w:rPr>
        <w:t xml:space="preserve">not to exceed </w:t>
      </w:r>
      <w:r w:rsidR="00CC0011" w:rsidRPr="00CC0011">
        <w:rPr>
          <w:spacing w:val="-2"/>
        </w:rPr>
        <w:t>four times</w:t>
      </w:r>
      <w:r w:rsidRPr="00CC0011">
        <w:rPr>
          <w:spacing w:val="-2"/>
        </w:rPr>
        <w:t xml:space="preserve"> the leased occupancy with guests, whether or not you know them (</w:t>
      </w:r>
      <w:r w:rsidR="007E2B78" w:rsidRPr="00CC0011">
        <w:rPr>
          <w:spacing w:val="-2"/>
        </w:rPr>
        <w:t>“</w:t>
      </w:r>
      <w:r w:rsidRPr="00CC0011">
        <w:rPr>
          <w:spacing w:val="-2"/>
        </w:rPr>
        <w:t>I didn’t know them</w:t>
      </w:r>
      <w:r w:rsidR="007E2B78" w:rsidRPr="00CC0011">
        <w:rPr>
          <w:spacing w:val="-2"/>
        </w:rPr>
        <w:t>”</w:t>
      </w:r>
      <w:r w:rsidRPr="00CC0011">
        <w:rPr>
          <w:spacing w:val="-2"/>
        </w:rPr>
        <w:t>, is not</w:t>
      </w:r>
      <w:r w:rsidRPr="00CC0011">
        <w:t xml:space="preserve"> </w:t>
      </w:r>
      <w:r w:rsidRPr="00CC0011">
        <w:rPr>
          <w:spacing w:val="-2"/>
        </w:rPr>
        <w:t xml:space="preserve">an excuse). Excessively large parties tend to get out of control, cause damage, and create </w:t>
      </w:r>
      <w:r w:rsidR="00CC0011" w:rsidRPr="00CC0011">
        <w:rPr>
          <w:spacing w:val="-2"/>
        </w:rPr>
        <w:t>excessive</w:t>
      </w:r>
      <w:r w:rsidRPr="00CC0011">
        <w:rPr>
          <w:spacing w:val="-2"/>
        </w:rPr>
        <w:t xml:space="preserve"> </w:t>
      </w:r>
      <w:r w:rsidR="00CC0011" w:rsidRPr="00CC0011">
        <w:rPr>
          <w:spacing w:val="-2"/>
        </w:rPr>
        <w:t>noise for neighbors.</w:t>
      </w:r>
    </w:p>
    <w:p w14:paraId="5C92AD04" w14:textId="77777777" w:rsidR="00B76C22" w:rsidRDefault="00B76C22" w:rsidP="00B76C22">
      <w:pPr>
        <w:pStyle w:val="BodyText"/>
        <w:widowControl/>
        <w:tabs>
          <w:tab w:val="left" w:pos="360"/>
        </w:tabs>
        <w:spacing w:after="100"/>
        <w:jc w:val="both"/>
      </w:pPr>
      <w:r>
        <w:rPr>
          <w:spacing w:val="-4"/>
        </w:rPr>
        <w:t>The City of Charlottesville has a Noise Ordinance that prohibits late night parties or gatherings that disturb your neighbors.</w:t>
      </w:r>
      <w:r>
        <w:rPr>
          <w:spacing w:val="2"/>
        </w:rPr>
        <w:t xml:space="preserve"> Accordingly,</w:t>
      </w:r>
      <w:r>
        <w:t xml:space="preserve"> you and your guests must respect your neighbors’ right to a certain amount of peace and quiet and </w:t>
      </w:r>
      <w:r w:rsidRPr="0035382C">
        <w:rPr>
          <w:spacing w:val="-2"/>
        </w:rPr>
        <w:t>must conduct yourselves in a manner that will not disturb their peaceful enjoyment of their neighborhood or apartment.</w:t>
      </w:r>
    </w:p>
    <w:p w14:paraId="020466F9" w14:textId="77777777" w:rsidR="00B76C22" w:rsidRDefault="007F4DBE" w:rsidP="00B76C22">
      <w:pPr>
        <w:pStyle w:val="BodyText"/>
        <w:widowControl/>
        <w:tabs>
          <w:tab w:val="left" w:pos="360"/>
        </w:tabs>
        <w:spacing w:after="100"/>
        <w:jc w:val="both"/>
      </w:pPr>
      <w:r>
        <w:rPr>
          <w:spacing w:val="-2"/>
        </w:rPr>
        <w:t>Therefore</w:t>
      </w:r>
      <w:r w:rsidR="00B76C22">
        <w:rPr>
          <w:spacing w:val="-2"/>
        </w:rPr>
        <w:t xml:space="preserve">, you will be in violation of this Lease if you, or any of your guests, </w:t>
      </w:r>
      <w:r w:rsidR="00213A07">
        <w:rPr>
          <w:spacing w:val="-2"/>
        </w:rPr>
        <w:t>do anything</w:t>
      </w:r>
      <w:r w:rsidR="00B76C22">
        <w:rPr>
          <w:spacing w:val="-2"/>
        </w:rPr>
        <w:t xml:space="preserve"> that disturbs the peace and quiet of the neighborhood or of the adjoining Residences. This activity may be singing, loud talking, playing</w:t>
      </w:r>
      <w:r w:rsidR="00B76C22">
        <w:t xml:space="preserve"> </w:t>
      </w:r>
      <w:r w:rsidR="00B76C22" w:rsidRPr="00E80811">
        <w:rPr>
          <w:spacing w:val="-4"/>
        </w:rPr>
        <w:t>a</w:t>
      </w:r>
      <w:r w:rsidR="00B76C22">
        <w:rPr>
          <w:spacing w:val="-4"/>
        </w:rPr>
        <w:t>n amplified</w:t>
      </w:r>
      <w:r w:rsidR="00B76C22" w:rsidRPr="00E80811">
        <w:rPr>
          <w:spacing w:val="-4"/>
        </w:rPr>
        <w:t xml:space="preserve"> musical instrument, etc. Anything that creates a noise level that is found to be disturbing to others may, at our discretion,</w:t>
      </w:r>
      <w:r w:rsidR="00B76C22">
        <w:rPr>
          <w:spacing w:val="-2"/>
        </w:rPr>
        <w:t xml:space="preserve"> </w:t>
      </w:r>
      <w:r w:rsidR="00B76C22">
        <w:t>be required to be removed from the Property immediately.</w:t>
      </w:r>
    </w:p>
    <w:p w14:paraId="7DEEFCE0" w14:textId="77777777" w:rsidR="00B76C22" w:rsidRPr="00E95D7E" w:rsidRDefault="00B76C22" w:rsidP="00C7605E">
      <w:pPr>
        <w:pStyle w:val="BodyText"/>
        <w:widowControl/>
        <w:tabs>
          <w:tab w:val="left" w:pos="360"/>
        </w:tabs>
        <w:spacing w:after="100"/>
        <w:jc w:val="both"/>
        <w:rPr>
          <w:spacing w:val="-2"/>
        </w:rPr>
      </w:pPr>
      <w:r w:rsidRPr="00427103">
        <w:rPr>
          <w:spacing w:val="-4"/>
        </w:rPr>
        <w:t>If you live in an apartment you may not use a subwoofer for your TV or music system. Bass notes are almost impossible</w:t>
      </w:r>
      <w:r>
        <w:rPr>
          <w:spacing w:val="-2"/>
        </w:rPr>
        <w:t xml:space="preserve"> to isolate. It may be fun for you, but it is not fun for the people living around you. If you must have deep bass and loud </w:t>
      </w:r>
      <w:r w:rsidRPr="00C7605E">
        <w:rPr>
          <w:spacing w:val="-4"/>
        </w:rPr>
        <w:t xml:space="preserve">music, use a good pair of earphones. Similarly, you may not play or practice </w:t>
      </w:r>
      <w:r w:rsidR="00C7605E" w:rsidRPr="00C7605E">
        <w:rPr>
          <w:spacing w:val="-4"/>
        </w:rPr>
        <w:t xml:space="preserve">with </w:t>
      </w:r>
      <w:r w:rsidRPr="00C7605E">
        <w:rPr>
          <w:spacing w:val="-4"/>
        </w:rPr>
        <w:t xml:space="preserve">an amplified </w:t>
      </w:r>
      <w:r w:rsidR="007F4DBE" w:rsidRPr="00C7605E">
        <w:rPr>
          <w:spacing w:val="-4"/>
        </w:rPr>
        <w:t xml:space="preserve">or loud </w:t>
      </w:r>
      <w:r w:rsidR="002E3217" w:rsidRPr="00C7605E">
        <w:rPr>
          <w:spacing w:val="-4"/>
        </w:rPr>
        <w:t>musical instrument</w:t>
      </w:r>
      <w:r w:rsidR="002E3217">
        <w:rPr>
          <w:spacing w:val="-2"/>
        </w:rPr>
        <w:t xml:space="preserve"> </w:t>
      </w:r>
      <w:r>
        <w:rPr>
          <w:spacing w:val="-2"/>
        </w:rPr>
        <w:t xml:space="preserve">such as an electric guitar, </w:t>
      </w:r>
      <w:r w:rsidR="00A36755">
        <w:rPr>
          <w:spacing w:val="-2"/>
        </w:rPr>
        <w:t xml:space="preserve">a </w:t>
      </w:r>
      <w:r>
        <w:rPr>
          <w:spacing w:val="-2"/>
        </w:rPr>
        <w:t>drum set, horn, etc., because they produce too much volume for an apartment building.</w:t>
      </w:r>
    </w:p>
    <w:p w14:paraId="546813D7" w14:textId="77777777" w:rsidR="00B76C22" w:rsidRDefault="007F4DBE" w:rsidP="00B76C22">
      <w:pPr>
        <w:pStyle w:val="BodyText"/>
        <w:widowControl/>
        <w:tabs>
          <w:tab w:val="left" w:pos="360"/>
        </w:tabs>
        <w:spacing w:after="100"/>
        <w:jc w:val="both"/>
      </w:pPr>
      <w:r>
        <w:rPr>
          <w:spacing w:val="-2"/>
        </w:rPr>
        <w:t xml:space="preserve">If we have to </w:t>
      </w:r>
      <w:r w:rsidR="00B76C22">
        <w:rPr>
          <w:spacing w:val="-2"/>
        </w:rPr>
        <w:t xml:space="preserve">visit </w:t>
      </w:r>
      <w:r>
        <w:rPr>
          <w:spacing w:val="-2"/>
        </w:rPr>
        <w:t>your</w:t>
      </w:r>
      <w:r w:rsidR="00B76C22">
        <w:rPr>
          <w:spacing w:val="-2"/>
        </w:rPr>
        <w:t xml:space="preserve"> Property to control noise or guest density between the hours of 7:00 P.M. and 7:00 A.M.</w:t>
      </w:r>
      <w:r w:rsidR="00B76C22">
        <w:t xml:space="preserve"> you will be charged $100, of which $50 will be donated to the local Neighborhood Association.</w:t>
      </w:r>
    </w:p>
    <w:p w14:paraId="37CDF041" w14:textId="64FE2743" w:rsidR="00B76C22" w:rsidRDefault="00B76C22" w:rsidP="00B76C22">
      <w:pPr>
        <w:pStyle w:val="BodyText"/>
        <w:widowControl/>
        <w:tabs>
          <w:tab w:val="left" w:pos="360"/>
        </w:tabs>
        <w:spacing w:after="100"/>
        <w:jc w:val="both"/>
        <w:rPr>
          <w:spacing w:val="-2"/>
        </w:rPr>
      </w:pPr>
      <w:r>
        <w:rPr>
          <w:spacing w:val="-2"/>
        </w:rPr>
        <w:t xml:space="preserve">Lastly, neither you nor your guests may </w:t>
      </w:r>
      <w:r w:rsidR="00AD0AB8">
        <w:rPr>
          <w:spacing w:val="-2"/>
        </w:rPr>
        <w:t xml:space="preserve">do anything </w:t>
      </w:r>
      <w:r>
        <w:rPr>
          <w:spacing w:val="-2"/>
        </w:rPr>
        <w:t>objectionable or improper</w:t>
      </w:r>
      <w:r>
        <w:t xml:space="preserve"> that annoys your </w:t>
      </w:r>
      <w:r w:rsidRPr="0035382C">
        <w:rPr>
          <w:spacing w:val="-4"/>
        </w:rPr>
        <w:t xml:space="preserve">neighbors. You may not </w:t>
      </w:r>
      <w:r w:rsidR="00AD0AB8">
        <w:rPr>
          <w:spacing w:val="-4"/>
        </w:rPr>
        <w:t xml:space="preserve">do anything </w:t>
      </w:r>
      <w:r w:rsidRPr="0035382C">
        <w:rPr>
          <w:spacing w:val="-4"/>
        </w:rPr>
        <w:t xml:space="preserve">unlawful </w:t>
      </w:r>
      <w:r w:rsidR="00AD0AB8">
        <w:rPr>
          <w:spacing w:val="-4"/>
        </w:rPr>
        <w:t xml:space="preserve">or conduct any </w:t>
      </w:r>
      <w:r w:rsidR="00AD0AB8" w:rsidRPr="00527F18">
        <w:rPr>
          <w:spacing w:val="-2"/>
        </w:rPr>
        <w:t xml:space="preserve">profit-oriented business </w:t>
      </w:r>
      <w:r w:rsidRPr="0035382C">
        <w:rPr>
          <w:spacing w:val="-4"/>
        </w:rPr>
        <w:t>on the Property</w:t>
      </w:r>
      <w:r w:rsidR="00AD0AB8">
        <w:rPr>
          <w:spacing w:val="-4"/>
        </w:rPr>
        <w:t>.</w:t>
      </w:r>
      <w:r w:rsidRPr="00527F18">
        <w:rPr>
          <w:spacing w:val="-2"/>
        </w:rPr>
        <w:t xml:space="preserve"> </w:t>
      </w:r>
      <w:r w:rsidR="00AD0AB8">
        <w:rPr>
          <w:spacing w:val="-2"/>
        </w:rPr>
        <w:t xml:space="preserve">These activities are a </w:t>
      </w:r>
      <w:r w:rsidRPr="00527F18">
        <w:rPr>
          <w:spacing w:val="-2"/>
        </w:rPr>
        <w:t>violation of this Lease and may be grounds for eviction.</w:t>
      </w:r>
    </w:p>
    <w:p w14:paraId="05351DB8" w14:textId="77777777" w:rsidR="00C24254" w:rsidRDefault="00C24254" w:rsidP="00B76C22">
      <w:pPr>
        <w:pStyle w:val="BodyText"/>
        <w:widowControl/>
        <w:tabs>
          <w:tab w:val="left" w:pos="360"/>
        </w:tabs>
        <w:spacing w:after="100"/>
        <w:jc w:val="both"/>
      </w:pPr>
    </w:p>
    <w:p w14:paraId="7286BC96" w14:textId="77777777" w:rsidR="00B76C22" w:rsidRDefault="00B76C22" w:rsidP="00B76C22">
      <w:pPr>
        <w:pStyle w:val="Heading4"/>
        <w:spacing w:before="120" w:after="20"/>
        <w:rPr>
          <w:rFonts w:ascii="Arial" w:hAnsi="Arial"/>
          <w:i/>
        </w:rPr>
      </w:pPr>
      <w:r>
        <w:rPr>
          <w:rFonts w:ascii="Arial" w:hAnsi="Arial"/>
          <w:i/>
        </w:rPr>
        <w:lastRenderedPageBreak/>
        <w:t>Trash Pick-Up &amp; Recycling</w:t>
      </w:r>
    </w:p>
    <w:p w14:paraId="35FDB191" w14:textId="351BE9AE" w:rsidR="00B76C22" w:rsidRPr="00535EDE" w:rsidRDefault="002971CD" w:rsidP="00B76C22">
      <w:pPr>
        <w:pStyle w:val="BodyText"/>
        <w:widowControl/>
        <w:jc w:val="both"/>
      </w:pPr>
      <w:r>
        <w:rPr>
          <w:spacing w:val="-2"/>
        </w:rPr>
        <w:t xml:space="preserve">Because our trash company utilizes </w:t>
      </w:r>
      <w:r w:rsidR="007E2B78">
        <w:rPr>
          <w:spacing w:val="-2"/>
        </w:rPr>
        <w:t>“</w:t>
      </w:r>
      <w:r>
        <w:rPr>
          <w:spacing w:val="-2"/>
        </w:rPr>
        <w:t>single stream recycling</w:t>
      </w:r>
      <w:r w:rsidR="007E2B78">
        <w:rPr>
          <w:spacing w:val="-2"/>
        </w:rPr>
        <w:t>”</w:t>
      </w:r>
      <w:r>
        <w:rPr>
          <w:spacing w:val="-2"/>
        </w:rPr>
        <w:t>, you don’t need to</w:t>
      </w:r>
      <w:r w:rsidR="00CB23DB">
        <w:rPr>
          <w:spacing w:val="-2"/>
        </w:rPr>
        <w:t xml:space="preserve"> separate your recyclable items;</w:t>
      </w:r>
      <w:r>
        <w:rPr>
          <w:spacing w:val="-2"/>
        </w:rPr>
        <w:t xml:space="preserve"> it’s all done for you. </w:t>
      </w:r>
      <w:r w:rsidR="00B76C22" w:rsidRPr="00535EDE">
        <w:t xml:space="preserve">Depending on </w:t>
      </w:r>
      <w:r w:rsidR="00B76C22">
        <w:t xml:space="preserve">your Property, </w:t>
      </w:r>
      <w:r w:rsidR="00FA6F56">
        <w:t xml:space="preserve">we provide </w:t>
      </w:r>
      <w:r w:rsidR="00B76C22" w:rsidRPr="00535EDE">
        <w:t xml:space="preserve">either trashcans or a dumpster. </w:t>
      </w:r>
      <w:r w:rsidR="00B76C22">
        <w:t xml:space="preserve">Trashcans are picked up once a week, usually on Wednesday. </w:t>
      </w:r>
      <w:r w:rsidR="00B76C22" w:rsidRPr="00535EDE">
        <w:t>Take the cans to the street on</w:t>
      </w:r>
      <w:r w:rsidR="00106403">
        <w:t xml:space="preserve"> the evening before pick up day</w:t>
      </w:r>
      <w:r w:rsidR="00B76C22" w:rsidRPr="00535EDE">
        <w:t xml:space="preserve"> and remove them </w:t>
      </w:r>
      <w:r w:rsidR="00B76C22" w:rsidRPr="00F6412A">
        <w:rPr>
          <w:spacing w:val="-2"/>
        </w:rPr>
        <w:t>from the street no later than that afternoon. For dumpsters, put all trash and garbage in heavy-duty, plastic trash bags.</w:t>
      </w:r>
      <w:r w:rsidR="00B76C22" w:rsidRPr="00535EDE">
        <w:t xml:space="preserve"> Never throw loose garbage into the dumpster; it will soon start to smell and to attract rodents and insects. </w:t>
      </w:r>
      <w:r w:rsidR="00B76C22" w:rsidRPr="00F6412A">
        <w:rPr>
          <w:spacing w:val="2"/>
        </w:rPr>
        <w:t>The</w:t>
      </w:r>
      <w:r w:rsidR="00B76C22" w:rsidRPr="00535EDE">
        <w:t xml:space="preserve"> dumpster is emptied </w:t>
      </w:r>
      <w:r w:rsidR="00B76C22">
        <w:t>twice a week</w:t>
      </w:r>
      <w:r w:rsidR="001B0336">
        <w:t xml:space="preserve"> and </w:t>
      </w:r>
      <w:r w:rsidR="00B76C22" w:rsidRPr="00535EDE">
        <w:t xml:space="preserve">more often during move-in and move-out </w:t>
      </w:r>
      <w:r w:rsidR="005D5ED7">
        <w:rPr>
          <w:spacing w:val="-2"/>
        </w:rPr>
        <w:t>times.</w:t>
      </w:r>
    </w:p>
    <w:p w14:paraId="6091D0E1" w14:textId="77777777" w:rsidR="00B76C22" w:rsidRDefault="00B76C22" w:rsidP="00B76C22">
      <w:pPr>
        <w:pStyle w:val="Heading4"/>
        <w:spacing w:before="120" w:after="20"/>
        <w:rPr>
          <w:rFonts w:ascii="Arial" w:hAnsi="Arial"/>
          <w:i/>
        </w:rPr>
      </w:pPr>
      <w:r>
        <w:rPr>
          <w:rFonts w:ascii="Arial" w:hAnsi="Arial"/>
          <w:i/>
        </w:rPr>
        <w:t>Damage by Resident</w:t>
      </w:r>
    </w:p>
    <w:p w14:paraId="55073356" w14:textId="77777777" w:rsidR="00B76C22" w:rsidRPr="00E80811" w:rsidRDefault="00B76C22" w:rsidP="00B76C22">
      <w:pPr>
        <w:pStyle w:val="BodyText"/>
        <w:widowControl/>
        <w:jc w:val="both"/>
      </w:pPr>
      <w:r w:rsidRPr="00E80811">
        <w:rPr>
          <w:spacing w:val="-4"/>
        </w:rPr>
        <w:t xml:space="preserve">You, members of your family, your guests, or any other person on the Property with your consent, </w:t>
      </w:r>
      <w:r>
        <w:rPr>
          <w:spacing w:val="-4"/>
        </w:rPr>
        <w:t>must</w:t>
      </w:r>
      <w:r w:rsidRPr="00E80811">
        <w:rPr>
          <w:spacing w:val="-4"/>
        </w:rPr>
        <w:t xml:space="preserve"> not deliberately,</w:t>
      </w:r>
      <w:r w:rsidRPr="00E80811">
        <w:t xml:space="preserve"> </w:t>
      </w:r>
      <w:r w:rsidRPr="00E80811">
        <w:rPr>
          <w:spacing w:val="-2"/>
        </w:rPr>
        <w:t xml:space="preserve">negligently, or accidentally damage or remove any part of the Property or permit anyone else to do so. You are liable </w:t>
      </w:r>
      <w:r w:rsidRPr="00E80811">
        <w:t>for the costs to repair any and all damages to the Property, both inside and outside.</w:t>
      </w:r>
    </w:p>
    <w:p w14:paraId="10493DCA" w14:textId="77777777" w:rsidR="00B76C22" w:rsidRDefault="00B76C22" w:rsidP="00B76C22">
      <w:pPr>
        <w:pStyle w:val="Heading4"/>
        <w:spacing w:before="120" w:after="20"/>
        <w:rPr>
          <w:rFonts w:ascii="Arial" w:hAnsi="Arial"/>
          <w:i/>
        </w:rPr>
      </w:pPr>
      <w:r>
        <w:rPr>
          <w:rFonts w:ascii="Arial" w:hAnsi="Arial"/>
          <w:i/>
        </w:rPr>
        <w:t>Reimbursement by Resident</w:t>
      </w:r>
    </w:p>
    <w:p w14:paraId="64D4362A" w14:textId="231E11C9" w:rsidR="00B76C22" w:rsidRDefault="00B76C22" w:rsidP="00B76C22">
      <w:pPr>
        <w:pStyle w:val="BodyText"/>
        <w:widowControl/>
        <w:spacing w:after="120"/>
        <w:jc w:val="both"/>
      </w:pPr>
      <w:r w:rsidRPr="009F2D34">
        <w:t xml:space="preserve">You agree to reimburse </w:t>
      </w:r>
      <w:r w:rsidR="00BB7EAB">
        <w:t xml:space="preserve">us </w:t>
      </w:r>
      <w:r w:rsidRPr="009F2D34">
        <w:t xml:space="preserve">for all of </w:t>
      </w:r>
      <w:r w:rsidR="00CC4924">
        <w:t>our</w:t>
      </w:r>
      <w:r w:rsidRPr="009F2D34">
        <w:t xml:space="preserve"> costs for any repairs or damages caused by you or your guests. </w:t>
      </w:r>
      <w:r w:rsidRPr="00676049">
        <w:t>This may include damage from plumbing problems, damage from windows or doors being left open, or from any other</w:t>
      </w:r>
      <w:r>
        <w:t xml:space="preserve"> </w:t>
      </w:r>
      <w:r w:rsidR="00F461BF">
        <w:t>cause.</w:t>
      </w:r>
      <w:r w:rsidR="00450CF5">
        <w:t xml:space="preserve"> </w:t>
      </w:r>
    </w:p>
    <w:p w14:paraId="3C2EC38C" w14:textId="77777777" w:rsidR="00B76C22" w:rsidRPr="00337919" w:rsidRDefault="00B76C22" w:rsidP="00B76C22">
      <w:pPr>
        <w:pStyle w:val="BodyText"/>
        <w:widowControl/>
        <w:jc w:val="both"/>
      </w:pPr>
      <w:r>
        <w:t>Additionally, y</w:t>
      </w:r>
      <w:r w:rsidRPr="00337919">
        <w:t xml:space="preserve">ou agree to pay all of </w:t>
      </w:r>
      <w:r>
        <w:t xml:space="preserve">our </w:t>
      </w:r>
      <w:r w:rsidRPr="00337919">
        <w:t xml:space="preserve">costs if you abandon the Property or violate the Lease in any way, including costs to clean, repair, refurbish, and re-rent the Property. These reimbursements are due when </w:t>
      </w:r>
      <w:r>
        <w:t xml:space="preserve">we </w:t>
      </w:r>
      <w:r w:rsidRPr="00337919">
        <w:t xml:space="preserve">ask you </w:t>
      </w:r>
      <w:r w:rsidRPr="008F5CCA">
        <w:rPr>
          <w:spacing w:val="2"/>
        </w:rPr>
        <w:t xml:space="preserve">for them. </w:t>
      </w:r>
      <w:r>
        <w:rPr>
          <w:spacing w:val="2"/>
        </w:rPr>
        <w:t xml:space="preserve">We </w:t>
      </w:r>
      <w:r w:rsidRPr="008F5CCA">
        <w:rPr>
          <w:spacing w:val="2"/>
        </w:rPr>
        <w:t xml:space="preserve">do not give up </w:t>
      </w:r>
      <w:r>
        <w:rPr>
          <w:spacing w:val="2"/>
        </w:rPr>
        <w:t xml:space="preserve">our collection </w:t>
      </w:r>
      <w:r w:rsidRPr="008F5CCA">
        <w:rPr>
          <w:spacing w:val="2"/>
        </w:rPr>
        <w:t>right</w:t>
      </w:r>
      <w:r>
        <w:rPr>
          <w:spacing w:val="2"/>
        </w:rPr>
        <w:t>s because we don’t require payment at the time of a violation. W</w:t>
      </w:r>
      <w:r w:rsidRPr="008F5CCA">
        <w:rPr>
          <w:spacing w:val="-2"/>
        </w:rPr>
        <w:t xml:space="preserve">e may </w:t>
      </w:r>
      <w:r w:rsidRPr="008363CE">
        <w:rPr>
          <w:spacing w:val="-2"/>
        </w:rPr>
        <w:t>demand payment at any time before or after you vacate the Property</w:t>
      </w:r>
      <w:r w:rsidR="005D5ED7" w:rsidRPr="008363CE">
        <w:rPr>
          <w:spacing w:val="-2"/>
        </w:rPr>
        <w:t xml:space="preserve"> and </w:t>
      </w:r>
      <w:r w:rsidRPr="008363CE">
        <w:rPr>
          <w:spacing w:val="-2"/>
        </w:rPr>
        <w:t xml:space="preserve">deduct </w:t>
      </w:r>
      <w:r w:rsidR="00EE0BC4">
        <w:rPr>
          <w:spacing w:val="-2"/>
        </w:rPr>
        <w:t xml:space="preserve">all costs </w:t>
      </w:r>
      <w:r w:rsidRPr="008363CE">
        <w:rPr>
          <w:spacing w:val="-2"/>
        </w:rPr>
        <w:t xml:space="preserve">from your </w:t>
      </w:r>
      <w:r w:rsidRPr="008363CE">
        <w:rPr>
          <w:i/>
          <w:spacing w:val="-2"/>
        </w:rPr>
        <w:t>Security Deposit</w:t>
      </w:r>
      <w:r w:rsidRPr="008363CE">
        <w:rPr>
          <w:spacing w:val="-2"/>
        </w:rPr>
        <w:t>.</w:t>
      </w:r>
    </w:p>
    <w:p w14:paraId="6910A6FA" w14:textId="77777777" w:rsidR="00B76C22" w:rsidRDefault="00B76C22" w:rsidP="00B76C22">
      <w:pPr>
        <w:pStyle w:val="Heading4"/>
        <w:spacing w:before="120" w:after="20"/>
        <w:rPr>
          <w:rFonts w:ascii="Arial" w:hAnsi="Arial"/>
          <w:i/>
        </w:rPr>
      </w:pPr>
      <w:r>
        <w:rPr>
          <w:rFonts w:ascii="Arial" w:hAnsi="Arial"/>
          <w:i/>
        </w:rPr>
        <w:t>Illegal Drugs</w:t>
      </w:r>
    </w:p>
    <w:p w14:paraId="3EE2ABD9" w14:textId="77777777" w:rsidR="00B76C22" w:rsidRPr="00C511A8" w:rsidRDefault="00B76C22" w:rsidP="00B76C22">
      <w:pPr>
        <w:pStyle w:val="BodyText"/>
        <w:widowControl/>
        <w:tabs>
          <w:tab w:val="left" w:pos="360"/>
        </w:tabs>
        <w:jc w:val="both"/>
      </w:pPr>
      <w:r w:rsidRPr="00C511A8">
        <w:t xml:space="preserve">You agree not to allow anyone, whether roommate, guest, or anyone acting under your control, whether known by you or not, to </w:t>
      </w:r>
      <w:r>
        <w:t xml:space="preserve">make, </w:t>
      </w:r>
      <w:r w:rsidRPr="00C511A8">
        <w:t>use</w:t>
      </w:r>
      <w:r>
        <w:t>,</w:t>
      </w:r>
      <w:r w:rsidRPr="00C511A8">
        <w:t xml:space="preserve"> or possess any illegal drugs in </w:t>
      </w:r>
      <w:r w:rsidR="00F063A5">
        <w:t>or on the grounds of the Property.</w:t>
      </w:r>
    </w:p>
    <w:p w14:paraId="18E7744F" w14:textId="77777777" w:rsidR="00B76C22" w:rsidRDefault="00B76C22" w:rsidP="00B76C22">
      <w:pPr>
        <w:pStyle w:val="Heading4"/>
        <w:spacing w:before="120" w:after="20"/>
        <w:rPr>
          <w:rFonts w:ascii="Arial" w:hAnsi="Arial"/>
          <w:i/>
        </w:rPr>
      </w:pPr>
      <w:r>
        <w:rPr>
          <w:rFonts w:ascii="Arial" w:hAnsi="Arial"/>
          <w:i/>
        </w:rPr>
        <w:t>Waterbeds</w:t>
      </w:r>
    </w:p>
    <w:p w14:paraId="0265B153" w14:textId="77777777" w:rsidR="00B76C22" w:rsidRDefault="00B76C22" w:rsidP="00B76C22">
      <w:pPr>
        <w:pStyle w:val="BodyText"/>
        <w:widowControl/>
        <w:jc w:val="both"/>
        <w:rPr>
          <w:spacing w:val="-2"/>
        </w:rPr>
      </w:pPr>
      <w:r>
        <w:rPr>
          <w:spacing w:val="-2"/>
        </w:rPr>
        <w:t>Because of potential damage, waterbeds or water-filled furniture may not be used inside any Property.</w:t>
      </w:r>
    </w:p>
    <w:p w14:paraId="12508097" w14:textId="77777777" w:rsidR="00B76C22" w:rsidRDefault="00B76C22" w:rsidP="00B76C22">
      <w:pPr>
        <w:pStyle w:val="Heading4"/>
        <w:spacing w:before="120" w:after="20"/>
        <w:rPr>
          <w:rFonts w:ascii="Arial" w:hAnsi="Arial"/>
          <w:i/>
        </w:rPr>
      </w:pPr>
      <w:r>
        <w:rPr>
          <w:rFonts w:ascii="Arial" w:hAnsi="Arial"/>
          <w:i/>
        </w:rPr>
        <w:t>No Smoking</w:t>
      </w:r>
    </w:p>
    <w:p w14:paraId="3561E69E" w14:textId="77777777" w:rsidR="00B76C22" w:rsidRDefault="00B76C22" w:rsidP="00B76C22">
      <w:pPr>
        <w:pStyle w:val="BodyText"/>
        <w:widowControl/>
        <w:jc w:val="both"/>
        <w:rPr>
          <w:spacing w:val="-2"/>
        </w:rPr>
      </w:pPr>
      <w:r>
        <w:rPr>
          <w:spacing w:val="-2"/>
        </w:rPr>
        <w:t xml:space="preserve">In general, you </w:t>
      </w:r>
      <w:r w:rsidR="002678E6">
        <w:rPr>
          <w:spacing w:val="-2"/>
        </w:rPr>
        <w:t>may not</w:t>
      </w:r>
      <w:r>
        <w:rPr>
          <w:spacing w:val="-2"/>
        </w:rPr>
        <w:t xml:space="preserve"> smoke inside your house or apartment. However, you may smoke on your porch or patio, on the grounds of the Property, or in the parking lot.  </w:t>
      </w:r>
    </w:p>
    <w:p w14:paraId="07D90A01" w14:textId="77777777" w:rsidR="00B76C22" w:rsidRDefault="00B76C22" w:rsidP="00B76C22">
      <w:pPr>
        <w:pStyle w:val="Heading4"/>
        <w:spacing w:before="120" w:after="20"/>
        <w:rPr>
          <w:rFonts w:ascii="Arial" w:hAnsi="Arial"/>
          <w:i/>
        </w:rPr>
      </w:pPr>
      <w:r>
        <w:rPr>
          <w:rFonts w:ascii="Arial" w:hAnsi="Arial"/>
          <w:i/>
        </w:rPr>
        <w:t>Grills</w:t>
      </w:r>
    </w:p>
    <w:p w14:paraId="2C616A3B" w14:textId="77777777" w:rsidR="00B76C22" w:rsidRPr="00733EBE" w:rsidRDefault="00B76C22" w:rsidP="00B76C22">
      <w:pPr>
        <w:pStyle w:val="BodyText"/>
        <w:widowControl/>
        <w:jc w:val="both"/>
      </w:pPr>
      <w:r w:rsidRPr="00733EBE">
        <w:t>Because of potential damage, grills are not allowed anywhere within the building, hallways, patios, or on covered decks</w:t>
      </w:r>
      <w:r w:rsidR="002678E6" w:rsidRPr="00733EBE">
        <w:t xml:space="preserve"> or porches</w:t>
      </w:r>
      <w:r w:rsidRPr="00733EBE">
        <w:t>. We</w:t>
      </w:r>
      <w:r w:rsidR="002678E6" w:rsidRPr="00733EBE">
        <w:t xml:space="preserve">’ll tell you </w:t>
      </w:r>
      <w:r w:rsidRPr="00733EBE">
        <w:t>where on the grounds of the Property grills may be safely used.</w:t>
      </w:r>
    </w:p>
    <w:p w14:paraId="3035372C" w14:textId="77777777" w:rsidR="00B76C22" w:rsidRDefault="00B76C22" w:rsidP="00B76C22">
      <w:pPr>
        <w:pStyle w:val="Heading4"/>
        <w:spacing w:before="120" w:after="20"/>
        <w:rPr>
          <w:rFonts w:ascii="Arial" w:hAnsi="Arial"/>
          <w:i/>
        </w:rPr>
      </w:pPr>
      <w:r>
        <w:rPr>
          <w:rFonts w:ascii="Arial" w:hAnsi="Arial"/>
          <w:i/>
        </w:rPr>
        <w:t>Local Codes</w:t>
      </w:r>
    </w:p>
    <w:p w14:paraId="04924F61" w14:textId="77777777" w:rsidR="00B76C22" w:rsidRDefault="00B76C22" w:rsidP="00B76C22">
      <w:pPr>
        <w:pStyle w:val="BodyText"/>
        <w:widowControl/>
        <w:jc w:val="both"/>
      </w:pPr>
      <w:r>
        <w:t>You agree to comply with all applicable building and housing codes that affect health, safety, and public welfare.</w:t>
      </w:r>
    </w:p>
    <w:p w14:paraId="7BFBFF25" w14:textId="28FF7902" w:rsidR="00B76C22" w:rsidRDefault="00B76C22" w:rsidP="00B76C22">
      <w:pPr>
        <w:pStyle w:val="Heading4"/>
        <w:spacing w:before="120" w:after="20"/>
        <w:rPr>
          <w:rFonts w:ascii="Arial" w:hAnsi="Arial"/>
          <w:i/>
        </w:rPr>
      </w:pPr>
      <w:r>
        <w:rPr>
          <w:rFonts w:ascii="Arial" w:hAnsi="Arial"/>
          <w:i/>
        </w:rPr>
        <w:t>Pets</w:t>
      </w:r>
      <w:r w:rsidR="00C44528">
        <w:rPr>
          <w:rFonts w:ascii="Arial" w:hAnsi="Arial"/>
          <w:i/>
        </w:rPr>
        <w:t xml:space="preserve"> or Other Animals</w:t>
      </w:r>
    </w:p>
    <w:p w14:paraId="0D783684" w14:textId="397D559E" w:rsidR="00663ECB" w:rsidRPr="00F461BF" w:rsidRDefault="008245E6" w:rsidP="003A02AB">
      <w:pPr>
        <w:pStyle w:val="BodyText"/>
        <w:widowControl/>
        <w:spacing w:after="120"/>
        <w:jc w:val="both"/>
      </w:pPr>
      <w:r w:rsidRPr="00F461BF">
        <w:t>A</w:t>
      </w:r>
      <w:r w:rsidR="00663ECB" w:rsidRPr="00F461BF">
        <w:t>ll of our properties have a</w:t>
      </w:r>
      <w:r w:rsidRPr="00F461BF">
        <w:t xml:space="preserve"> strict</w:t>
      </w:r>
      <w:r w:rsidR="00663ECB" w:rsidRPr="00F461BF">
        <w:t xml:space="preserve"> “</w:t>
      </w:r>
      <w:r w:rsidR="00F461BF" w:rsidRPr="00F461BF">
        <w:t>N</w:t>
      </w:r>
      <w:r w:rsidR="00663ECB" w:rsidRPr="00F461BF">
        <w:t xml:space="preserve">o </w:t>
      </w:r>
      <w:r w:rsidR="00F461BF" w:rsidRPr="00F461BF">
        <w:t>P</w:t>
      </w:r>
      <w:r w:rsidR="00663ECB" w:rsidRPr="00F461BF">
        <w:t>et</w:t>
      </w:r>
      <w:r w:rsidR="001B0336" w:rsidRPr="00F461BF">
        <w:t xml:space="preserve">s or </w:t>
      </w:r>
      <w:r w:rsidR="00F461BF" w:rsidRPr="00F461BF">
        <w:t>A</w:t>
      </w:r>
      <w:r w:rsidR="001B0336" w:rsidRPr="00F461BF">
        <w:t>nimals</w:t>
      </w:r>
      <w:r w:rsidR="00663ECB" w:rsidRPr="00F461BF">
        <w:t>” policy. This means you may not ke</w:t>
      </w:r>
      <w:r w:rsidR="00C44528" w:rsidRPr="00F461BF">
        <w:t xml:space="preserve">ep or allow an animal </w:t>
      </w:r>
      <w:r w:rsidR="00663ECB" w:rsidRPr="00F461BF">
        <w:t xml:space="preserve">of any kind to visit the Property, </w:t>
      </w:r>
      <w:r w:rsidR="00F461BF" w:rsidRPr="00F461BF">
        <w:t xml:space="preserve">even for a short time. </w:t>
      </w:r>
      <w:r w:rsidR="00663ECB" w:rsidRPr="00F461BF">
        <w:t xml:space="preserve">Any unauthorized </w:t>
      </w:r>
      <w:r w:rsidR="00C44528" w:rsidRPr="00F461BF">
        <w:t>pets or animals</w:t>
      </w:r>
      <w:r w:rsidR="00663ECB" w:rsidRPr="00F461BF">
        <w:t xml:space="preserve"> on the Property will automatically result in a charge to your </w:t>
      </w:r>
      <w:r w:rsidR="00663ECB" w:rsidRPr="00F461BF">
        <w:rPr>
          <w:i/>
          <w:iCs/>
        </w:rPr>
        <w:t>Security Deposit</w:t>
      </w:r>
      <w:r w:rsidR="00663ECB" w:rsidRPr="00F461BF">
        <w:t xml:space="preserve"> for fumigation, cleaning, and </w:t>
      </w:r>
      <w:r w:rsidR="00F461BF">
        <w:t>any damages</w:t>
      </w:r>
      <w:r w:rsidR="00C44528" w:rsidRPr="00F461BF">
        <w:t>,</w:t>
      </w:r>
      <w:r w:rsidR="00663ECB" w:rsidRPr="00F461BF">
        <w:t xml:space="preserve"> as well as an </w:t>
      </w:r>
      <w:r w:rsidR="00663ECB" w:rsidRPr="00F461BF">
        <w:rPr>
          <w:i/>
          <w:iCs/>
        </w:rPr>
        <w:t xml:space="preserve">Unauthorized </w:t>
      </w:r>
      <w:r w:rsidR="00DD73BC" w:rsidRPr="00F461BF">
        <w:rPr>
          <w:i/>
          <w:iCs/>
        </w:rPr>
        <w:t>Animal</w:t>
      </w:r>
      <w:r w:rsidR="00663ECB" w:rsidRPr="00F461BF">
        <w:rPr>
          <w:i/>
          <w:iCs/>
        </w:rPr>
        <w:t xml:space="preserve"> Fee</w:t>
      </w:r>
      <w:r w:rsidR="00663ECB" w:rsidRPr="00F461BF">
        <w:t xml:space="preserve"> of $150. Upon notification, the </w:t>
      </w:r>
      <w:r w:rsidR="00C44528" w:rsidRPr="00F461BF">
        <w:t>animal</w:t>
      </w:r>
      <w:r w:rsidR="00663ECB" w:rsidRPr="00F461BF">
        <w:t xml:space="preserve"> must be immediately removed</w:t>
      </w:r>
      <w:r w:rsidR="00DD73BC" w:rsidRPr="00F461BF">
        <w:t xml:space="preserve">. </w:t>
      </w:r>
      <w:r w:rsidR="00663ECB" w:rsidRPr="00F461BF">
        <w:t>If not removed within 7 days</w:t>
      </w:r>
      <w:r w:rsidR="00DD73BC" w:rsidRPr="00F461BF">
        <w:t xml:space="preserve"> you will be charged another </w:t>
      </w:r>
      <w:r w:rsidR="00663ECB" w:rsidRPr="00F461BF">
        <w:rPr>
          <w:i/>
          <w:iCs/>
        </w:rPr>
        <w:t>Unauthoriz</w:t>
      </w:r>
      <w:r w:rsidR="00297F82" w:rsidRPr="00F461BF">
        <w:rPr>
          <w:i/>
          <w:iCs/>
        </w:rPr>
        <w:t xml:space="preserve">ed </w:t>
      </w:r>
      <w:r w:rsidR="00DD73BC" w:rsidRPr="00F461BF">
        <w:rPr>
          <w:i/>
          <w:iCs/>
        </w:rPr>
        <w:t>Animal</w:t>
      </w:r>
      <w:r w:rsidR="00297F82" w:rsidRPr="00F461BF">
        <w:rPr>
          <w:i/>
          <w:iCs/>
        </w:rPr>
        <w:t xml:space="preserve"> Fee</w:t>
      </w:r>
      <w:r w:rsidR="00DD73BC" w:rsidRPr="00F461BF">
        <w:t>.</w:t>
      </w:r>
      <w:r w:rsidR="00297F82" w:rsidRPr="00F461BF">
        <w:t xml:space="preserve"> These </w:t>
      </w:r>
      <w:r w:rsidR="00663ECB" w:rsidRPr="00F461BF">
        <w:t xml:space="preserve">charges will continue to </w:t>
      </w:r>
      <w:r w:rsidR="00DD73BC" w:rsidRPr="00F461BF">
        <w:t xml:space="preserve">occur </w:t>
      </w:r>
      <w:r w:rsidR="00663ECB" w:rsidRPr="00F461BF">
        <w:t xml:space="preserve">until the </w:t>
      </w:r>
      <w:r w:rsidR="00C44528" w:rsidRPr="00F461BF">
        <w:t>animal</w:t>
      </w:r>
      <w:r w:rsidR="00663ECB" w:rsidRPr="00F461BF">
        <w:t xml:space="preserve"> is removed</w:t>
      </w:r>
      <w:r w:rsidR="00DD73BC" w:rsidRPr="00F461BF">
        <w:t xml:space="preserve">. </w:t>
      </w:r>
      <w:r w:rsidR="00297F82" w:rsidRPr="00F461BF">
        <w:t xml:space="preserve">Additionally, you </w:t>
      </w:r>
      <w:r w:rsidR="00F461BF">
        <w:t xml:space="preserve">are </w:t>
      </w:r>
      <w:r w:rsidR="00297F82" w:rsidRPr="00F461BF">
        <w:t xml:space="preserve">responsible for all costs associated with </w:t>
      </w:r>
      <w:r w:rsidR="00F461BF">
        <w:t>eliminating</w:t>
      </w:r>
      <w:r w:rsidR="00297F82" w:rsidRPr="00F461BF">
        <w:t xml:space="preserve"> any </w:t>
      </w:r>
      <w:r w:rsidR="00DD73BC" w:rsidRPr="00F461BF">
        <w:t>i</w:t>
      </w:r>
      <w:r w:rsidR="00297F82" w:rsidRPr="00F461BF">
        <w:t xml:space="preserve">nfestation caused by </w:t>
      </w:r>
      <w:r w:rsidR="00F461BF">
        <w:t>the</w:t>
      </w:r>
      <w:r w:rsidR="00E10CD8" w:rsidRPr="00F461BF">
        <w:t xml:space="preserve"> </w:t>
      </w:r>
      <w:r w:rsidR="00C44528" w:rsidRPr="00F461BF">
        <w:t>animal’s</w:t>
      </w:r>
      <w:r w:rsidR="00E10CD8" w:rsidRPr="00F461BF">
        <w:t xml:space="preserve"> presence</w:t>
      </w:r>
      <w:r w:rsidR="00297F82" w:rsidRPr="00F461BF">
        <w:t xml:space="preserve">. This </w:t>
      </w:r>
      <w:r w:rsidR="00F461BF">
        <w:t xml:space="preserve">may </w:t>
      </w:r>
      <w:r w:rsidR="00297F82" w:rsidRPr="00F461BF">
        <w:t>include</w:t>
      </w:r>
      <w:r w:rsidR="00F461BF">
        <w:t xml:space="preserve"> numerous </w:t>
      </w:r>
      <w:r w:rsidR="00297F82" w:rsidRPr="00F461BF">
        <w:t>treatments by a Pest Control Specialist and the loss of rents due th</w:t>
      </w:r>
      <w:r w:rsidR="00F461BF">
        <w:t>at</w:t>
      </w:r>
      <w:r w:rsidR="00297F82" w:rsidRPr="00F461BF">
        <w:t xml:space="preserve"> Property</w:t>
      </w:r>
      <w:r w:rsidR="00DD73BC" w:rsidRPr="00F461BF">
        <w:t xml:space="preserve"> (</w:t>
      </w:r>
      <w:r w:rsidR="00043ACD" w:rsidRPr="00F461BF">
        <w:t>and potentially other adjacent Properties</w:t>
      </w:r>
      <w:r w:rsidR="00DD73BC" w:rsidRPr="00F461BF">
        <w:t xml:space="preserve">) </w:t>
      </w:r>
      <w:r w:rsidR="00F461BF">
        <w:t>because they are</w:t>
      </w:r>
      <w:r w:rsidR="00297F82" w:rsidRPr="00F461BF">
        <w:t xml:space="preserve"> uninhabitable </w:t>
      </w:r>
      <w:r w:rsidR="00F461BF">
        <w:t xml:space="preserve">because </w:t>
      </w:r>
      <w:r w:rsidR="00297F82" w:rsidRPr="00F461BF">
        <w:t xml:space="preserve">of </w:t>
      </w:r>
      <w:r w:rsidR="00F461BF">
        <w:t xml:space="preserve">the </w:t>
      </w:r>
      <w:r w:rsidR="00EF32F4" w:rsidRPr="00F461BF">
        <w:t xml:space="preserve">infestation’s </w:t>
      </w:r>
      <w:r w:rsidR="000F1552" w:rsidRPr="00F461BF">
        <w:t>persistence.</w:t>
      </w:r>
      <w:r w:rsidR="00297F82" w:rsidRPr="00F461BF">
        <w:t xml:space="preserve"> </w:t>
      </w:r>
      <w:r w:rsidR="003A02AB" w:rsidRPr="00F461BF">
        <w:t>As incredible as it may seem, w</w:t>
      </w:r>
      <w:r w:rsidR="00DD73BC" w:rsidRPr="00F461BF">
        <w:t>e recently had a</w:t>
      </w:r>
      <w:r w:rsidR="003A02AB" w:rsidRPr="00F461BF">
        <w:t>n</w:t>
      </w:r>
      <w:r w:rsidR="00DD73BC" w:rsidRPr="00F461BF">
        <w:t xml:space="preserve"> </w:t>
      </w:r>
      <w:r w:rsidR="003A02AB" w:rsidRPr="00F461BF">
        <w:t>infestation</w:t>
      </w:r>
      <w:r w:rsidR="00DD73BC" w:rsidRPr="00F461BF">
        <w:t xml:space="preserve"> in one of our properties where the total costs associated with </w:t>
      </w:r>
      <w:r w:rsidR="003A02AB" w:rsidRPr="00F461BF">
        <w:t>remediation was over $5,000!</w:t>
      </w:r>
      <w:r w:rsidR="00F461BF" w:rsidRPr="00F461BF">
        <w:t xml:space="preserve"> Don’t let this happen to you</w:t>
      </w:r>
      <w:r w:rsidR="00F461BF">
        <w:t xml:space="preserve"> and your group!</w:t>
      </w:r>
    </w:p>
    <w:p w14:paraId="57D01408" w14:textId="7137DF37" w:rsidR="00B76C22" w:rsidRPr="00D86221" w:rsidRDefault="00B76C22" w:rsidP="00B76C22">
      <w:pPr>
        <w:pStyle w:val="BodyText"/>
        <w:widowControl/>
        <w:jc w:val="both"/>
      </w:pPr>
      <w:r w:rsidRPr="00D86221">
        <w:t xml:space="preserve">Fish tanks containing more than one gallon of water, whether or not they contain fish, are </w:t>
      </w:r>
      <w:r w:rsidR="009732B4" w:rsidRPr="00D86221">
        <w:t>not allowed</w:t>
      </w:r>
      <w:r w:rsidRPr="00D86221">
        <w:t xml:space="preserve"> unless </w:t>
      </w:r>
      <w:r w:rsidR="009732B4" w:rsidRPr="00D86221">
        <w:t xml:space="preserve">we approve of them </w:t>
      </w:r>
      <w:r w:rsidRPr="00D86221">
        <w:t>in advance</w:t>
      </w:r>
      <w:r w:rsidR="00C44528">
        <w:t xml:space="preserve">. </w:t>
      </w:r>
      <w:r w:rsidR="00060381">
        <w:t>In all cases, y</w:t>
      </w:r>
      <w:r w:rsidRPr="00D86221">
        <w:t>ou</w:t>
      </w:r>
      <w:r w:rsidR="009732B4" w:rsidRPr="00D86221">
        <w:t xml:space="preserve">’re </w:t>
      </w:r>
      <w:r w:rsidRPr="00D86221">
        <w:t>liabl</w:t>
      </w:r>
      <w:r w:rsidR="00D86221" w:rsidRPr="00D86221">
        <w:t>e for any damage</w:t>
      </w:r>
      <w:r w:rsidRPr="00D86221">
        <w:t xml:space="preserve"> caused by </w:t>
      </w:r>
      <w:r w:rsidR="009732B4" w:rsidRPr="00D86221">
        <w:t xml:space="preserve">your </w:t>
      </w:r>
      <w:r w:rsidRPr="00D86221">
        <w:t>fish tank even if you</w:t>
      </w:r>
      <w:r w:rsidR="009732B4" w:rsidRPr="00D86221">
        <w:t xml:space="preserve">’re </w:t>
      </w:r>
      <w:r w:rsidR="00D86221" w:rsidRPr="00D86221">
        <w:t xml:space="preserve">not at </w:t>
      </w:r>
      <w:r w:rsidR="00C44528">
        <w:t>fault in causing the damage.</w:t>
      </w:r>
    </w:p>
    <w:p w14:paraId="649D6BF1" w14:textId="77777777" w:rsidR="00B76C22" w:rsidRDefault="00B76C22" w:rsidP="00B76C22">
      <w:pPr>
        <w:pStyle w:val="Heading4"/>
        <w:spacing w:before="120" w:after="20"/>
        <w:rPr>
          <w:rFonts w:ascii="Arial" w:hAnsi="Arial"/>
          <w:i/>
        </w:rPr>
      </w:pPr>
      <w:r>
        <w:rPr>
          <w:rFonts w:ascii="Arial" w:hAnsi="Arial"/>
          <w:i/>
        </w:rPr>
        <w:t>Pest Control</w:t>
      </w:r>
    </w:p>
    <w:p w14:paraId="4A87C37F" w14:textId="6C1FBD1D" w:rsidR="00297F82" w:rsidRDefault="00B76C22" w:rsidP="00297F82">
      <w:pPr>
        <w:pStyle w:val="BodyText"/>
        <w:widowControl/>
        <w:tabs>
          <w:tab w:val="left" w:pos="360"/>
        </w:tabs>
        <w:jc w:val="both"/>
      </w:pPr>
      <w:r w:rsidRPr="00D86221">
        <w:t>You agree to cooperate with us in our efforts to control pests. This m</w:t>
      </w:r>
      <w:r w:rsidR="00D86221" w:rsidRPr="00D86221">
        <w:t xml:space="preserve">ay include </w:t>
      </w:r>
      <w:r w:rsidRPr="00D86221">
        <w:t>emptying and cleaning cabinets, drawers</w:t>
      </w:r>
      <w:r w:rsidR="005D5ED7">
        <w:t>,</w:t>
      </w:r>
      <w:r w:rsidRPr="00D86221">
        <w:t xml:space="preserve"> and closets, pulling furniture away from the walls, and allowing the exterminators to enter and treat the Property. We will normally give you a day’s notice before pest treatments. Any pest infestation that you or your guests cause is your responsibility and your </w:t>
      </w:r>
      <w:r w:rsidRPr="00D86221">
        <w:rPr>
          <w:i/>
        </w:rPr>
        <w:t>Security Deposit</w:t>
      </w:r>
      <w:r w:rsidRPr="00D86221">
        <w:t xml:space="preserve"> will be charged accordingly. </w:t>
      </w:r>
    </w:p>
    <w:p w14:paraId="18A7039D" w14:textId="77777777" w:rsidR="004E13A2" w:rsidRPr="00297F82" w:rsidRDefault="004E13A2" w:rsidP="00297F82">
      <w:pPr>
        <w:pStyle w:val="BodyText"/>
        <w:widowControl/>
        <w:tabs>
          <w:tab w:val="left" w:pos="360"/>
        </w:tabs>
        <w:jc w:val="both"/>
      </w:pPr>
    </w:p>
    <w:p w14:paraId="514F1C26" w14:textId="77777777" w:rsidR="008363CE" w:rsidRPr="008363CE" w:rsidRDefault="008363CE" w:rsidP="008363CE">
      <w:pPr>
        <w:pStyle w:val="Heading4"/>
        <w:spacing w:before="120" w:after="20"/>
        <w:rPr>
          <w:rFonts w:ascii="Arial" w:hAnsi="Arial"/>
          <w:i/>
        </w:rPr>
      </w:pPr>
      <w:r w:rsidRPr="008363CE">
        <w:rPr>
          <w:rFonts w:ascii="Arial" w:hAnsi="Arial"/>
          <w:i/>
        </w:rPr>
        <w:lastRenderedPageBreak/>
        <w:t>Used Furniture</w:t>
      </w:r>
    </w:p>
    <w:p w14:paraId="62F7C0EF" w14:textId="1B62EF0A" w:rsidR="00E77237" w:rsidRPr="00E77237" w:rsidRDefault="00E77237" w:rsidP="008363CE">
      <w:pPr>
        <w:pStyle w:val="BodyText"/>
        <w:widowControl/>
        <w:jc w:val="both"/>
      </w:pPr>
      <w:r>
        <w:t xml:space="preserve">Because used furniture is often infested with pests, it’s not a good idea to </w:t>
      </w:r>
      <w:r w:rsidR="00F61025">
        <w:t>buy</w:t>
      </w:r>
      <w:r>
        <w:t xml:space="preserve"> used furniture </w:t>
      </w:r>
      <w:r w:rsidR="00F61025">
        <w:t>for</w:t>
      </w:r>
      <w:r>
        <w:t xml:space="preserve"> your residence. Any infestation that you cause is your responsibility and your </w:t>
      </w:r>
      <w:r>
        <w:rPr>
          <w:i/>
        </w:rPr>
        <w:t xml:space="preserve">Security Deposit </w:t>
      </w:r>
      <w:r>
        <w:t xml:space="preserve">will be charged accordingly. </w:t>
      </w:r>
    </w:p>
    <w:p w14:paraId="55B17693" w14:textId="77777777" w:rsidR="00B76C22" w:rsidRDefault="00B76C22" w:rsidP="008363CE">
      <w:pPr>
        <w:pStyle w:val="Heading4"/>
        <w:spacing w:before="120" w:after="20"/>
        <w:rPr>
          <w:rFonts w:ascii="Arial" w:hAnsi="Arial"/>
          <w:i/>
        </w:rPr>
      </w:pPr>
      <w:r>
        <w:rPr>
          <w:rFonts w:ascii="Arial" w:hAnsi="Arial"/>
          <w:i/>
        </w:rPr>
        <w:t>Carpeting</w:t>
      </w:r>
    </w:p>
    <w:p w14:paraId="141ED8DF" w14:textId="77777777" w:rsidR="000D7BA1" w:rsidRPr="000D7BA1" w:rsidRDefault="000D7BA1" w:rsidP="000D7BA1">
      <w:pPr>
        <w:pStyle w:val="BodyText"/>
        <w:widowControl/>
        <w:jc w:val="both"/>
      </w:pPr>
      <w:r w:rsidRPr="000D7BA1">
        <w:t xml:space="preserve">To minimize noise and to protect hardwood floors, you </w:t>
      </w:r>
      <w:r w:rsidRPr="000D7BA1">
        <w:rPr>
          <w:b/>
          <w:i/>
        </w:rPr>
        <w:t>must</w:t>
      </w:r>
      <w:r w:rsidRPr="000D7BA1">
        <w:t xml:space="preserve"> cover </w:t>
      </w:r>
      <w:r w:rsidR="00D86221">
        <w:t>a</w:t>
      </w:r>
      <w:r w:rsidRPr="000D7BA1">
        <w:t xml:space="preserve">pproximately 75% of the </w:t>
      </w:r>
      <w:r w:rsidRPr="000D7BA1">
        <w:rPr>
          <w:spacing w:val="-2"/>
        </w:rPr>
        <w:t>floor area of each bedroom and living room</w:t>
      </w:r>
      <w:r w:rsidR="00D86221">
        <w:rPr>
          <w:spacing w:val="-2"/>
        </w:rPr>
        <w:t xml:space="preserve"> with a carpet and pad</w:t>
      </w:r>
      <w:r w:rsidRPr="000D7BA1">
        <w:rPr>
          <w:spacing w:val="-2"/>
        </w:rPr>
        <w:t xml:space="preserve"> </w:t>
      </w:r>
      <w:r w:rsidRPr="000D7BA1">
        <w:rPr>
          <w:b/>
          <w:i/>
          <w:spacing w:val="-2"/>
        </w:rPr>
        <w:t>before</w:t>
      </w:r>
      <w:r w:rsidRPr="000D7BA1">
        <w:rPr>
          <w:spacing w:val="-2"/>
        </w:rPr>
        <w:t xml:space="preserve"> moving in your furniture. </w:t>
      </w:r>
      <w:r w:rsidRPr="000D7BA1">
        <w:rPr>
          <w:b/>
          <w:spacing w:val="-2"/>
        </w:rPr>
        <w:t>You will not be allowed to move in until</w:t>
      </w:r>
      <w:r w:rsidRPr="000D7BA1">
        <w:rPr>
          <w:b/>
        </w:rPr>
        <w:t xml:space="preserve"> carpets and pads have been installed</w:t>
      </w:r>
      <w:r w:rsidRPr="000D7BA1">
        <w:t xml:space="preserve">. Rooms that are not properly carpeted will automatically incur an additional charge of $250 per room. If you install wall-to-wall carpeting, do not allow your installer to </w:t>
      </w:r>
      <w:r w:rsidR="00D12C7D">
        <w:t>put</w:t>
      </w:r>
      <w:r w:rsidRPr="000D7BA1">
        <w:t xml:space="preserve"> any nails</w:t>
      </w:r>
      <w:r w:rsidR="00DA2149">
        <w:t xml:space="preserve"> </w:t>
      </w:r>
      <w:r w:rsidR="00DA2149" w:rsidRPr="00D86221">
        <w:rPr>
          <w:spacing w:val="-4"/>
        </w:rPr>
        <w:t>in the floor</w:t>
      </w:r>
      <w:r w:rsidRPr="00D86221">
        <w:rPr>
          <w:spacing w:val="-4"/>
        </w:rPr>
        <w:t xml:space="preserve"> </w:t>
      </w:r>
      <w:r w:rsidR="00DA2149" w:rsidRPr="00D86221">
        <w:rPr>
          <w:spacing w:val="-4"/>
        </w:rPr>
        <w:t xml:space="preserve">or to </w:t>
      </w:r>
      <w:r w:rsidRPr="00D86221">
        <w:rPr>
          <w:spacing w:val="-4"/>
        </w:rPr>
        <w:t>damage or remove any molding</w:t>
      </w:r>
      <w:r w:rsidR="00D12C7D" w:rsidRPr="00D86221">
        <w:rPr>
          <w:spacing w:val="-4"/>
        </w:rPr>
        <w:t>.</w:t>
      </w:r>
      <w:r w:rsidRPr="00D86221">
        <w:rPr>
          <w:spacing w:val="-4"/>
        </w:rPr>
        <w:t xml:space="preserve"> You’re responsible </w:t>
      </w:r>
      <w:r w:rsidR="00D12C7D" w:rsidRPr="00D86221">
        <w:rPr>
          <w:spacing w:val="-4"/>
        </w:rPr>
        <w:t xml:space="preserve">for any damage. </w:t>
      </w:r>
      <w:r w:rsidRPr="00D86221">
        <w:rPr>
          <w:spacing w:val="-4"/>
        </w:rPr>
        <w:t>Tile floors don</w:t>
      </w:r>
      <w:r w:rsidR="00D86221" w:rsidRPr="00D86221">
        <w:rPr>
          <w:spacing w:val="-4"/>
        </w:rPr>
        <w:t>’</w:t>
      </w:r>
      <w:r w:rsidRPr="00D86221">
        <w:rPr>
          <w:spacing w:val="-4"/>
        </w:rPr>
        <w:t>t require carpeting.</w:t>
      </w:r>
    </w:p>
    <w:p w14:paraId="7E7292F6" w14:textId="77777777" w:rsidR="00B76C22" w:rsidRDefault="00B76C22" w:rsidP="00B76C22">
      <w:pPr>
        <w:pStyle w:val="Heading4"/>
        <w:spacing w:before="120" w:after="20"/>
        <w:rPr>
          <w:rFonts w:ascii="Arial" w:hAnsi="Arial"/>
          <w:i/>
        </w:rPr>
      </w:pPr>
      <w:r>
        <w:rPr>
          <w:rFonts w:ascii="Arial" w:hAnsi="Arial"/>
          <w:i/>
        </w:rPr>
        <w:t>Utilities</w:t>
      </w:r>
    </w:p>
    <w:p w14:paraId="0C7CF12A" w14:textId="4C35D0AC" w:rsidR="00B76C22" w:rsidRPr="00640A6F" w:rsidRDefault="00B76C22" w:rsidP="00C33CC2">
      <w:pPr>
        <w:pStyle w:val="BodyText"/>
        <w:widowControl/>
        <w:jc w:val="both"/>
      </w:pPr>
      <w:r w:rsidRPr="00640A6F">
        <w:t>I</w:t>
      </w:r>
      <w:r w:rsidR="00640A6F" w:rsidRPr="00640A6F">
        <w:t xml:space="preserve">f </w:t>
      </w:r>
      <w:r w:rsidRPr="00640A6F">
        <w:t>you’re responsible for utilities</w:t>
      </w:r>
      <w:r w:rsidR="00640A6F" w:rsidRPr="00640A6F">
        <w:t xml:space="preserve"> in your Property: C</w:t>
      </w:r>
      <w:r w:rsidRPr="00640A6F">
        <w:t xml:space="preserve">ontact the City of Charlottesville for water and gas, Dominion Power for electricity, Comcast for </w:t>
      </w:r>
      <w:r w:rsidR="00F61025" w:rsidRPr="00640A6F">
        <w:t xml:space="preserve">TV and Internet, and Ting for gigabit Internet. </w:t>
      </w:r>
      <w:r w:rsidR="00902AA5" w:rsidRPr="00640A6F">
        <w:t xml:space="preserve">To protect the </w:t>
      </w:r>
      <w:r w:rsidR="00F61025" w:rsidRPr="00640A6F">
        <w:t>P</w:t>
      </w:r>
      <w:r w:rsidR="00902AA5" w:rsidRPr="00640A6F">
        <w:t>roper</w:t>
      </w:r>
      <w:r w:rsidR="00BF2F99" w:rsidRPr="00640A6F">
        <w:t xml:space="preserve">ty from damage, leave </w:t>
      </w:r>
      <w:r w:rsidR="00CF0FBF" w:rsidRPr="00640A6F">
        <w:t>the heat set to no lower than 55</w:t>
      </w:r>
      <w:r w:rsidR="00C33CC2" w:rsidRPr="00640A6F">
        <w:t>°</w:t>
      </w:r>
      <w:r w:rsidR="00D13820" w:rsidRPr="00640A6F">
        <w:t xml:space="preserve"> </w:t>
      </w:r>
      <w:r w:rsidR="00BF2F99" w:rsidRPr="00640A6F">
        <w:t xml:space="preserve">in the winter and the AC to no more than </w:t>
      </w:r>
      <w:r w:rsidR="00CF0FBF" w:rsidRPr="00640A6F">
        <w:t>85</w:t>
      </w:r>
      <w:r w:rsidR="00C33CC2" w:rsidRPr="00640A6F">
        <w:t>°</w:t>
      </w:r>
      <w:r w:rsidR="00BF2F99" w:rsidRPr="00640A6F">
        <w:t xml:space="preserve"> in the summer</w:t>
      </w:r>
      <w:r w:rsidR="00C33CC2" w:rsidRPr="00640A6F">
        <w:t xml:space="preserve">. </w:t>
      </w:r>
      <w:r w:rsidR="00BF2F99" w:rsidRPr="00640A6F">
        <w:t xml:space="preserve">To prevent flooding, turn </w:t>
      </w:r>
      <w:r w:rsidR="00C33CC2" w:rsidRPr="00640A6F">
        <w:t xml:space="preserve">water mains off when leaving for extended </w:t>
      </w:r>
      <w:r w:rsidR="00640A6F" w:rsidRPr="00640A6F">
        <w:t>periods</w:t>
      </w:r>
      <w:r w:rsidR="00C33CC2" w:rsidRPr="00640A6F">
        <w:t xml:space="preserve">. </w:t>
      </w:r>
      <w:r w:rsidRPr="00640A6F">
        <w:t xml:space="preserve">Because we need to refurbish </w:t>
      </w:r>
      <w:r w:rsidR="00D27E33" w:rsidRPr="00640A6F">
        <w:t>your</w:t>
      </w:r>
      <w:r w:rsidRPr="00640A6F">
        <w:t xml:space="preserve"> </w:t>
      </w:r>
      <w:r w:rsidR="00D27E33" w:rsidRPr="00640A6F">
        <w:t>Residence</w:t>
      </w:r>
      <w:r w:rsidR="00CF0FBF" w:rsidRPr="00640A6F">
        <w:t xml:space="preserve"> before you move in and</w:t>
      </w:r>
      <w:r w:rsidR="00D27E33" w:rsidRPr="00640A6F">
        <w:t xml:space="preserve"> </w:t>
      </w:r>
      <w:r w:rsidRPr="00640A6F">
        <w:t>after you leave, you</w:t>
      </w:r>
      <w:r w:rsidR="00620469" w:rsidRPr="00640A6F">
        <w:t xml:space="preserve"> must </w:t>
      </w:r>
      <w:r w:rsidR="00CF0FBF" w:rsidRPr="00640A6F">
        <w:t xml:space="preserve">schedule </w:t>
      </w:r>
      <w:r w:rsidR="00640A6F" w:rsidRPr="00640A6F">
        <w:t xml:space="preserve">utility </w:t>
      </w:r>
      <w:r w:rsidR="00CF0FBF" w:rsidRPr="00640A6F">
        <w:t>service initiation and termination for June 1</w:t>
      </w:r>
      <w:r w:rsidR="00CF0FBF" w:rsidRPr="00640A6F">
        <w:rPr>
          <w:vertAlign w:val="superscript"/>
        </w:rPr>
        <w:t>st</w:t>
      </w:r>
      <w:r w:rsidRPr="00640A6F">
        <w:t xml:space="preserve">. If </w:t>
      </w:r>
      <w:r w:rsidR="00BF2F99" w:rsidRPr="00640A6F">
        <w:t xml:space="preserve">you </w:t>
      </w:r>
      <w:r w:rsidR="00CF0FBF" w:rsidRPr="00640A6F">
        <w:t>don’t have the Utilities connected accordingly</w:t>
      </w:r>
      <w:r w:rsidR="00BF2F99" w:rsidRPr="00640A6F">
        <w:t>, we</w:t>
      </w:r>
      <w:r w:rsidR="00A524A1">
        <w:t>’ll have to do so</w:t>
      </w:r>
      <w:r w:rsidR="00640A6F">
        <w:t xml:space="preserve"> </w:t>
      </w:r>
      <w:r w:rsidR="00BF2F99" w:rsidRPr="00640A6F">
        <w:t>and</w:t>
      </w:r>
      <w:r w:rsidR="00CF0FBF" w:rsidRPr="00640A6F">
        <w:t xml:space="preserve"> charge you a $25 processing fee for each billing cycle</w:t>
      </w:r>
      <w:r w:rsidR="00640A6F">
        <w:t xml:space="preserve"> </w:t>
      </w:r>
      <w:r w:rsidR="00CF0FBF" w:rsidRPr="00640A6F">
        <w:t>in addition to the usage for that period.</w:t>
      </w:r>
    </w:p>
    <w:p w14:paraId="303C8D3C" w14:textId="77777777" w:rsidR="00B76C22" w:rsidRDefault="00B76C22" w:rsidP="00B76C22">
      <w:pPr>
        <w:pStyle w:val="Heading4"/>
        <w:spacing w:before="120" w:after="20"/>
        <w:rPr>
          <w:rFonts w:ascii="Arial" w:hAnsi="Arial"/>
          <w:i/>
        </w:rPr>
      </w:pPr>
      <w:r>
        <w:rPr>
          <w:rFonts w:ascii="Arial" w:hAnsi="Arial"/>
          <w:i/>
        </w:rPr>
        <w:t>Hazards</w:t>
      </w:r>
    </w:p>
    <w:p w14:paraId="1E02FA62" w14:textId="4BA6A6C5" w:rsidR="00B76C22" w:rsidRPr="00DE26FC" w:rsidRDefault="00B76C22" w:rsidP="00DE26FC">
      <w:pPr>
        <w:pStyle w:val="BodyText"/>
        <w:widowControl/>
        <w:tabs>
          <w:tab w:val="left" w:pos="360"/>
        </w:tabs>
        <w:spacing w:after="60"/>
      </w:pPr>
      <w:r w:rsidRPr="00DE26FC">
        <w:rPr>
          <w:spacing w:val="-6"/>
        </w:rPr>
        <w:t>You may not do</w:t>
      </w:r>
      <w:r w:rsidR="00792D39" w:rsidRPr="00DE26FC">
        <w:rPr>
          <w:spacing w:val="-6"/>
        </w:rPr>
        <w:t>,</w:t>
      </w:r>
      <w:r w:rsidRPr="00DE26FC">
        <w:rPr>
          <w:spacing w:val="-6"/>
        </w:rPr>
        <w:t xml:space="preserve"> or </w:t>
      </w:r>
      <w:r w:rsidR="006E3A2C" w:rsidRPr="00DE26FC">
        <w:rPr>
          <w:spacing w:val="-6"/>
        </w:rPr>
        <w:t>allow</w:t>
      </w:r>
      <w:r w:rsidRPr="00DE26FC">
        <w:rPr>
          <w:spacing w:val="-6"/>
        </w:rPr>
        <w:t xml:space="preserve"> anything to be done</w:t>
      </w:r>
      <w:r w:rsidR="00792D39" w:rsidRPr="00DE26FC">
        <w:rPr>
          <w:spacing w:val="-6"/>
        </w:rPr>
        <w:t>,</w:t>
      </w:r>
      <w:r w:rsidRPr="00DE26FC">
        <w:rPr>
          <w:spacing w:val="-6"/>
        </w:rPr>
        <w:t xml:space="preserve"> that will increase the risk of fire or that will increase the </w:t>
      </w:r>
      <w:r w:rsidR="006E3A2C" w:rsidRPr="00DE26FC">
        <w:rPr>
          <w:spacing w:val="-6"/>
        </w:rPr>
        <w:t>cost</w:t>
      </w:r>
      <w:r w:rsidRPr="00DE26FC">
        <w:rPr>
          <w:spacing w:val="-6"/>
        </w:rPr>
        <w:t xml:space="preserve"> of </w:t>
      </w:r>
      <w:r w:rsidR="004C15C3" w:rsidRPr="00DE26FC">
        <w:rPr>
          <w:spacing w:val="-6"/>
        </w:rPr>
        <w:t xml:space="preserve">our </w:t>
      </w:r>
      <w:r w:rsidRPr="00DE26FC">
        <w:rPr>
          <w:spacing w:val="-6"/>
        </w:rPr>
        <w:t>insurance.</w:t>
      </w:r>
      <w:r w:rsidRPr="00DE26FC">
        <w:t xml:space="preserve"> </w:t>
      </w:r>
      <w:r w:rsidR="00DE26FC" w:rsidRPr="00DE26FC">
        <w:t xml:space="preserve">Because </w:t>
      </w:r>
      <w:r w:rsidRPr="00DE26FC">
        <w:t xml:space="preserve">keeping gasoline or </w:t>
      </w:r>
      <w:r w:rsidR="00DE26FC">
        <w:t>any</w:t>
      </w:r>
      <w:r w:rsidRPr="00DE26FC">
        <w:t xml:space="preserve"> combustible material</w:t>
      </w:r>
      <w:r w:rsidR="00DE26FC">
        <w:t xml:space="preserve"> </w:t>
      </w:r>
      <w:r w:rsidRPr="00DE26FC">
        <w:t>on the Property is dangerous</w:t>
      </w:r>
      <w:r w:rsidR="00DE26FC">
        <w:t>,</w:t>
      </w:r>
      <w:r w:rsidR="00DE26FC" w:rsidRPr="00DE26FC">
        <w:t xml:space="preserve"> y</w:t>
      </w:r>
      <w:r w:rsidR="006E3A2C" w:rsidRPr="00DE26FC">
        <w:t xml:space="preserve">ou </w:t>
      </w:r>
      <w:r w:rsidRPr="00DE26FC">
        <w:t>agree not to use or store any</w:t>
      </w:r>
      <w:r w:rsidR="006E3A2C" w:rsidRPr="00DE26FC">
        <w:t>thing</w:t>
      </w:r>
      <w:r w:rsidRPr="00DE26FC">
        <w:t xml:space="preserve"> flammable or explosive </w:t>
      </w:r>
      <w:r w:rsidR="00DE26FC" w:rsidRPr="00DE26FC">
        <w:t xml:space="preserve">on the </w:t>
      </w:r>
      <w:r w:rsidRPr="00DE26FC">
        <w:t xml:space="preserve">Property. </w:t>
      </w:r>
      <w:r w:rsidR="006E3A2C" w:rsidRPr="00DE26FC">
        <w:t>Violating this provision is serious</w:t>
      </w:r>
      <w:r w:rsidRPr="00DE26FC">
        <w:t xml:space="preserve"> and may result in your eviction.</w:t>
      </w:r>
    </w:p>
    <w:p w14:paraId="734C554B" w14:textId="77777777" w:rsidR="00B76C22" w:rsidRDefault="00B76C22" w:rsidP="00B76C22">
      <w:pPr>
        <w:pStyle w:val="Heading4"/>
        <w:spacing w:before="120" w:after="20"/>
        <w:rPr>
          <w:rFonts w:ascii="Arial" w:hAnsi="Arial"/>
          <w:i/>
        </w:rPr>
      </w:pPr>
      <w:r>
        <w:rPr>
          <w:rFonts w:ascii="Arial" w:hAnsi="Arial"/>
          <w:i/>
        </w:rPr>
        <w:t>Motor Vehicles</w:t>
      </w:r>
    </w:p>
    <w:p w14:paraId="52711A54" w14:textId="2C80EFF2" w:rsidR="00B76C22" w:rsidRPr="00CB7EE4" w:rsidRDefault="00B76C22" w:rsidP="00B76C22">
      <w:pPr>
        <w:pStyle w:val="BodyText"/>
        <w:widowControl/>
        <w:jc w:val="both"/>
        <w:rPr>
          <w:spacing w:val="-2"/>
        </w:rPr>
      </w:pPr>
      <w:r>
        <w:t>You ma</w:t>
      </w:r>
      <w:r w:rsidR="0008314E">
        <w:t>y not repair</w:t>
      </w:r>
      <w:r>
        <w:t xml:space="preserve"> or service motor vehicles, or any part of a motor vehicle, </w:t>
      </w:r>
      <w:r w:rsidR="0008314E">
        <w:t>on the</w:t>
      </w:r>
      <w:r>
        <w:t xml:space="preserve"> Property</w:t>
      </w:r>
      <w:r w:rsidR="0008314E">
        <w:t>.</w:t>
      </w:r>
      <w:r>
        <w:t xml:space="preserve"> </w:t>
      </w:r>
      <w:r w:rsidR="008608F8">
        <w:t>Things like o</w:t>
      </w:r>
      <w:r w:rsidRPr="0008314E">
        <w:rPr>
          <w:spacing w:val="-2"/>
        </w:rPr>
        <w:t xml:space="preserve">il changes, lubrication, and fluid changes are </w:t>
      </w:r>
      <w:r w:rsidR="002D37F4">
        <w:rPr>
          <w:spacing w:val="-2"/>
        </w:rPr>
        <w:t>not allowed</w:t>
      </w:r>
      <w:r w:rsidR="0008314E" w:rsidRPr="0008314E">
        <w:rPr>
          <w:spacing w:val="-2"/>
        </w:rPr>
        <w:t xml:space="preserve"> and may be a violation of </w:t>
      </w:r>
      <w:r w:rsidRPr="0008314E">
        <w:rPr>
          <w:spacing w:val="-2"/>
        </w:rPr>
        <w:t>environmental laws.</w:t>
      </w:r>
      <w:r w:rsidR="0008314E">
        <w:t xml:space="preserve"> Y</w:t>
      </w:r>
      <w:r>
        <w:t xml:space="preserve">ou may not store </w:t>
      </w:r>
      <w:r w:rsidRPr="00CB7EE4">
        <w:rPr>
          <w:spacing w:val="-2"/>
        </w:rPr>
        <w:t xml:space="preserve">motor vehicles (including </w:t>
      </w:r>
      <w:r w:rsidR="008608F8" w:rsidRPr="00CB7EE4">
        <w:rPr>
          <w:spacing w:val="-2"/>
        </w:rPr>
        <w:t>motorcycles</w:t>
      </w:r>
      <w:r w:rsidRPr="00CB7EE4">
        <w:rPr>
          <w:spacing w:val="-2"/>
        </w:rPr>
        <w:t xml:space="preserve"> or scooter</w:t>
      </w:r>
      <w:r w:rsidR="00F61025">
        <w:rPr>
          <w:spacing w:val="-2"/>
        </w:rPr>
        <w:t>s</w:t>
      </w:r>
      <w:r w:rsidRPr="00CB7EE4">
        <w:rPr>
          <w:spacing w:val="-2"/>
        </w:rPr>
        <w:t xml:space="preserve">), or parts of motor vehicles, anywhere </w:t>
      </w:r>
      <w:r w:rsidR="004848BD">
        <w:rPr>
          <w:spacing w:val="-2"/>
        </w:rPr>
        <w:t xml:space="preserve">on the </w:t>
      </w:r>
      <w:r w:rsidRPr="00CB7EE4">
        <w:rPr>
          <w:spacing w:val="-2"/>
        </w:rPr>
        <w:t xml:space="preserve">Property </w:t>
      </w:r>
      <w:r w:rsidR="004848BD">
        <w:rPr>
          <w:spacing w:val="-2"/>
        </w:rPr>
        <w:t xml:space="preserve">other than </w:t>
      </w:r>
      <w:r w:rsidR="0008314E">
        <w:rPr>
          <w:spacing w:val="-2"/>
        </w:rPr>
        <w:t xml:space="preserve">in </w:t>
      </w:r>
      <w:r w:rsidRPr="00CB7EE4">
        <w:rPr>
          <w:spacing w:val="-2"/>
        </w:rPr>
        <w:t>the designated parking area.</w:t>
      </w:r>
    </w:p>
    <w:p w14:paraId="580BDA90" w14:textId="77777777" w:rsidR="00B76C22" w:rsidRDefault="00B76C22" w:rsidP="00B76C22">
      <w:pPr>
        <w:pStyle w:val="Heading4"/>
        <w:spacing w:before="120" w:after="20"/>
        <w:rPr>
          <w:rFonts w:ascii="Arial" w:hAnsi="Arial"/>
          <w:i/>
        </w:rPr>
      </w:pPr>
      <w:r>
        <w:rPr>
          <w:rFonts w:ascii="Arial" w:hAnsi="Arial"/>
          <w:i/>
        </w:rPr>
        <w:t>Bicycles</w:t>
      </w:r>
    </w:p>
    <w:p w14:paraId="59CC9C2E" w14:textId="77777777" w:rsidR="00B76C22" w:rsidRPr="004610F8" w:rsidRDefault="00B76C22" w:rsidP="00B76C22">
      <w:pPr>
        <w:pStyle w:val="BodyText"/>
        <w:widowControl/>
        <w:jc w:val="both"/>
      </w:pPr>
      <w:r w:rsidRPr="004610F8">
        <w:rPr>
          <w:spacing w:val="-4"/>
        </w:rPr>
        <w:t>Bicycles must be stored on bike racks (if provided) and never stored in the hallways or chained to any railings. Bicycles</w:t>
      </w:r>
      <w:r w:rsidRPr="004610F8">
        <w:t xml:space="preserve"> </w:t>
      </w:r>
      <w:r w:rsidRPr="004610F8">
        <w:rPr>
          <w:spacing w:val="-2"/>
        </w:rPr>
        <w:t>found anywhere other than in the bike racks will be moved. Abandoned bikes will be donated to Good Will.</w:t>
      </w:r>
    </w:p>
    <w:p w14:paraId="199070B2" w14:textId="77777777" w:rsidR="00B76C22" w:rsidRDefault="00B76C22" w:rsidP="00B76C22">
      <w:pPr>
        <w:pStyle w:val="Heading4"/>
        <w:spacing w:before="120" w:after="20"/>
        <w:rPr>
          <w:rFonts w:ascii="Arial" w:hAnsi="Arial"/>
          <w:i/>
        </w:rPr>
      </w:pPr>
      <w:r>
        <w:rPr>
          <w:rFonts w:ascii="Arial" w:hAnsi="Arial"/>
          <w:i/>
        </w:rPr>
        <w:t>Parking</w:t>
      </w:r>
    </w:p>
    <w:p w14:paraId="55402A4A" w14:textId="1A57C0AE" w:rsidR="00B76C22" w:rsidRPr="00091950" w:rsidRDefault="00B76C22" w:rsidP="00B76C22">
      <w:pPr>
        <w:pStyle w:val="BodyText"/>
        <w:widowControl/>
        <w:jc w:val="both"/>
        <w:rPr>
          <w:spacing w:val="-2"/>
        </w:rPr>
      </w:pPr>
      <w:r w:rsidRPr="00091950">
        <w:rPr>
          <w:spacing w:val="-2"/>
        </w:rPr>
        <w:t xml:space="preserve">Because parking is limited, all spaces (even those marked </w:t>
      </w:r>
      <w:r w:rsidR="007E2B78">
        <w:rPr>
          <w:spacing w:val="-2"/>
        </w:rPr>
        <w:t>“</w:t>
      </w:r>
      <w:r w:rsidRPr="00091950">
        <w:rPr>
          <w:spacing w:val="-2"/>
        </w:rPr>
        <w:t>Handicapped</w:t>
      </w:r>
      <w:r w:rsidR="007E2B78">
        <w:rPr>
          <w:spacing w:val="-2"/>
        </w:rPr>
        <w:t>”</w:t>
      </w:r>
      <w:r w:rsidRPr="00091950">
        <w:rPr>
          <w:spacing w:val="-2"/>
        </w:rPr>
        <w:t xml:space="preserve">) are reserved for Residents. </w:t>
      </w:r>
      <w:r w:rsidR="004848BD">
        <w:rPr>
          <w:spacing w:val="-2"/>
        </w:rPr>
        <w:t xml:space="preserve">While each </w:t>
      </w:r>
      <w:r w:rsidR="002266DC">
        <w:rPr>
          <w:spacing w:val="-2"/>
        </w:rPr>
        <w:t xml:space="preserve">Resident </w:t>
      </w:r>
      <w:r w:rsidR="00F458B4">
        <w:rPr>
          <w:spacing w:val="-2"/>
        </w:rPr>
        <w:t>is</w:t>
      </w:r>
      <w:r w:rsidRPr="00091950">
        <w:rPr>
          <w:spacing w:val="-2"/>
        </w:rPr>
        <w:t xml:space="preserve"> </w:t>
      </w:r>
      <w:r w:rsidRPr="00091950">
        <w:rPr>
          <w:spacing w:val="-4"/>
        </w:rPr>
        <w:t xml:space="preserve">not guaranteed a parking </w:t>
      </w:r>
      <w:r w:rsidR="00CA09BE">
        <w:rPr>
          <w:spacing w:val="-4"/>
        </w:rPr>
        <w:t>space</w:t>
      </w:r>
      <w:r w:rsidR="004848BD">
        <w:rPr>
          <w:spacing w:val="-4"/>
        </w:rPr>
        <w:t xml:space="preserve">, </w:t>
      </w:r>
      <w:r w:rsidRPr="00091950">
        <w:rPr>
          <w:spacing w:val="-4"/>
        </w:rPr>
        <w:t>each house or apartment is allotted certain parking spaces for their exclusive use.</w:t>
      </w:r>
      <w:r w:rsidRPr="00091950">
        <w:rPr>
          <w:spacing w:val="-2"/>
        </w:rPr>
        <w:t xml:space="preserve"> If </w:t>
      </w:r>
      <w:r w:rsidR="00091950" w:rsidRPr="00091950">
        <w:rPr>
          <w:spacing w:val="-2"/>
        </w:rPr>
        <w:t xml:space="preserve">numbered </w:t>
      </w:r>
      <w:r w:rsidRPr="00091950">
        <w:rPr>
          <w:spacing w:val="-2"/>
        </w:rPr>
        <w:t>parking stickers are provided for your car, display them on the left bottom corner of the rear window</w:t>
      </w:r>
      <w:r w:rsidR="00091950" w:rsidRPr="00091950">
        <w:rPr>
          <w:spacing w:val="-2"/>
        </w:rPr>
        <w:t xml:space="preserve"> </w:t>
      </w:r>
      <w:r w:rsidR="00091950" w:rsidRPr="00091950">
        <w:rPr>
          <w:spacing w:val="-4"/>
        </w:rPr>
        <w:t>and park only in the numbered space</w:t>
      </w:r>
      <w:r w:rsidR="00F458B4">
        <w:rPr>
          <w:spacing w:val="-4"/>
        </w:rPr>
        <w:t xml:space="preserve"> </w:t>
      </w:r>
      <w:r w:rsidR="00F458B4" w:rsidRPr="00411DB4">
        <w:t>that matches the number on your parking sticker</w:t>
      </w:r>
      <w:r w:rsidR="00091950" w:rsidRPr="00091950">
        <w:rPr>
          <w:spacing w:val="-4"/>
        </w:rPr>
        <w:t xml:space="preserve">. </w:t>
      </w:r>
      <w:r w:rsidR="002266DC">
        <w:rPr>
          <w:spacing w:val="-4"/>
        </w:rPr>
        <w:t>T</w:t>
      </w:r>
      <w:r w:rsidRPr="00091950">
        <w:rPr>
          <w:spacing w:val="-4"/>
        </w:rPr>
        <w:t>here are no guest spaces.</w:t>
      </w:r>
      <w:r w:rsidRPr="00091950">
        <w:rPr>
          <w:spacing w:val="-2"/>
        </w:rPr>
        <w:t xml:space="preserve">  </w:t>
      </w:r>
      <w:r w:rsidR="00DF1596">
        <w:rPr>
          <w:spacing w:val="-2"/>
        </w:rPr>
        <w:t xml:space="preserve">Additional parking spaces, or street parking permits, may be available for purchase for your property. Contact us to inquire about additional parking for your specific Residence and the associated costs.  </w:t>
      </w:r>
    </w:p>
    <w:p w14:paraId="19A3399E" w14:textId="77777777" w:rsidR="00B76C22" w:rsidRDefault="00B76C22" w:rsidP="00B76C22">
      <w:pPr>
        <w:pStyle w:val="Heading4"/>
        <w:spacing w:before="120" w:after="20"/>
        <w:rPr>
          <w:rFonts w:ascii="Arial" w:hAnsi="Arial"/>
          <w:i/>
        </w:rPr>
      </w:pPr>
      <w:r w:rsidRPr="008C569F">
        <w:rPr>
          <w:rFonts w:ascii="Arial" w:hAnsi="Arial"/>
          <w:i/>
        </w:rPr>
        <w:t>Towing</w:t>
      </w:r>
    </w:p>
    <w:p w14:paraId="25E628FC" w14:textId="5E66DB1D" w:rsidR="00091950" w:rsidRPr="00F61025" w:rsidRDefault="00091950" w:rsidP="00F61025">
      <w:pPr>
        <w:pStyle w:val="BodyText"/>
        <w:widowControl/>
        <w:jc w:val="both"/>
      </w:pPr>
      <w:r w:rsidRPr="00F61025">
        <w:rPr>
          <w:spacing w:val="-2"/>
        </w:rPr>
        <w:t>If parking stickers are provided, they must be displayed on your car.</w:t>
      </w:r>
      <w:r w:rsidR="00A524A1">
        <w:rPr>
          <w:spacing w:val="-2"/>
        </w:rPr>
        <w:t xml:space="preserve"> Cars may be towed if they do not have </w:t>
      </w:r>
      <w:r w:rsidRPr="00F61025">
        <w:rPr>
          <w:spacing w:val="-2"/>
        </w:rPr>
        <w:t>valid parking stickers</w:t>
      </w:r>
      <w:r w:rsidR="00792D39" w:rsidRPr="00F61025">
        <w:rPr>
          <w:spacing w:val="-2"/>
        </w:rPr>
        <w:t>,</w:t>
      </w:r>
      <w:r w:rsidRPr="00F61025">
        <w:rPr>
          <w:spacing w:val="-2"/>
        </w:rPr>
        <w:t xml:space="preserve"> </w:t>
      </w:r>
      <w:r w:rsidR="00A524A1">
        <w:rPr>
          <w:spacing w:val="-2"/>
        </w:rPr>
        <w:t>are</w:t>
      </w:r>
      <w:r w:rsidRPr="00F61025">
        <w:t xml:space="preserve"> </w:t>
      </w:r>
      <w:r w:rsidR="00A524A1">
        <w:t xml:space="preserve">not </w:t>
      </w:r>
      <w:r w:rsidRPr="00F61025">
        <w:t xml:space="preserve">parked in their </w:t>
      </w:r>
      <w:r w:rsidR="007F79F4" w:rsidRPr="00F61025">
        <w:t>designated</w:t>
      </w:r>
      <w:r w:rsidRPr="00F61025">
        <w:t xml:space="preserve"> space, are parked in </w:t>
      </w:r>
      <w:r w:rsidR="007E2B78" w:rsidRPr="00F61025">
        <w:t>“</w:t>
      </w:r>
      <w:r w:rsidRPr="00F61025">
        <w:t>no parking</w:t>
      </w:r>
      <w:r w:rsidR="007E2B78" w:rsidRPr="00F61025">
        <w:t>”</w:t>
      </w:r>
      <w:r w:rsidRPr="00F61025">
        <w:t xml:space="preserve"> areas, </w:t>
      </w:r>
      <w:r w:rsidR="00F61025" w:rsidRPr="00F61025">
        <w:t xml:space="preserve">are </w:t>
      </w:r>
      <w:r w:rsidRPr="00F61025">
        <w:t xml:space="preserve">double parked, or </w:t>
      </w:r>
      <w:r w:rsidR="00F61025" w:rsidRPr="00F61025">
        <w:t xml:space="preserve">are </w:t>
      </w:r>
      <w:r w:rsidRPr="00F61025">
        <w:t xml:space="preserve">blocking the </w:t>
      </w:r>
      <w:r w:rsidRPr="00F61025">
        <w:rPr>
          <w:spacing w:val="-4"/>
        </w:rPr>
        <w:t xml:space="preserve">dumpster. Never park in another person’s space, you </w:t>
      </w:r>
      <w:r w:rsidR="002F3B82" w:rsidRPr="00F61025">
        <w:rPr>
          <w:spacing w:val="-4"/>
        </w:rPr>
        <w:t>may</w:t>
      </w:r>
      <w:r w:rsidRPr="00F61025">
        <w:rPr>
          <w:spacing w:val="-4"/>
        </w:rPr>
        <w:t xml:space="preserve"> be towed</w:t>
      </w:r>
      <w:r w:rsidR="00E64402" w:rsidRPr="00F61025">
        <w:rPr>
          <w:spacing w:val="-4"/>
        </w:rPr>
        <w:t>. All towing is at the driver</w:t>
      </w:r>
      <w:r w:rsidRPr="00F61025">
        <w:rPr>
          <w:spacing w:val="-4"/>
        </w:rPr>
        <w:t>’s expense.</w:t>
      </w:r>
      <w:r w:rsidRPr="00F61025">
        <w:t xml:space="preserve">  </w:t>
      </w:r>
    </w:p>
    <w:p w14:paraId="09BF0313" w14:textId="77777777" w:rsidR="00B76C22" w:rsidRDefault="007D20FD" w:rsidP="00B76C22">
      <w:pPr>
        <w:pStyle w:val="Heading4"/>
        <w:spacing w:before="120" w:after="20"/>
        <w:rPr>
          <w:rFonts w:ascii="Arial" w:hAnsi="Arial"/>
          <w:i/>
        </w:rPr>
      </w:pPr>
      <w:r>
        <w:rPr>
          <w:rFonts w:ascii="Arial" w:hAnsi="Arial"/>
          <w:i/>
        </w:rPr>
        <w:t>9</w:t>
      </w:r>
      <w:r w:rsidR="00B76C22">
        <w:rPr>
          <w:rFonts w:ascii="Arial" w:hAnsi="Arial"/>
          <w:i/>
        </w:rPr>
        <w:t xml:space="preserve">. </w:t>
      </w:r>
      <w:r w:rsidR="00C6573D">
        <w:rPr>
          <w:rFonts w:ascii="Arial" w:hAnsi="Arial"/>
          <w:i/>
        </w:rPr>
        <w:t>Landlord’s Right of Entry</w:t>
      </w:r>
    </w:p>
    <w:p w14:paraId="7FE593DD" w14:textId="77777777" w:rsidR="00B76C22" w:rsidRDefault="00B44261" w:rsidP="00B76C22">
      <w:pPr>
        <w:pStyle w:val="BodyText"/>
        <w:widowControl/>
        <w:spacing w:after="80"/>
        <w:jc w:val="both"/>
      </w:pPr>
      <w:r w:rsidRPr="00B44261">
        <w:rPr>
          <w:spacing w:val="-4"/>
        </w:rPr>
        <w:t>We</w:t>
      </w:r>
      <w:r w:rsidR="00BF2F99">
        <w:rPr>
          <w:spacing w:val="-4"/>
        </w:rPr>
        <w:t xml:space="preserve"> </w:t>
      </w:r>
      <w:r w:rsidR="00B76C22" w:rsidRPr="00B44261">
        <w:rPr>
          <w:spacing w:val="-4"/>
        </w:rPr>
        <w:t>may enter the Property at any</w:t>
      </w:r>
      <w:r w:rsidR="00BF2F99">
        <w:rPr>
          <w:spacing w:val="-4"/>
        </w:rPr>
        <w:t xml:space="preserve"> reasonable time to inspect, </w:t>
      </w:r>
      <w:r w:rsidR="00B76C22" w:rsidRPr="00B44261">
        <w:rPr>
          <w:spacing w:val="-4"/>
        </w:rPr>
        <w:t>make repairs</w:t>
      </w:r>
      <w:r w:rsidR="00BF2F99">
        <w:rPr>
          <w:spacing w:val="-4"/>
        </w:rPr>
        <w:t xml:space="preserve">, </w:t>
      </w:r>
      <w:r w:rsidR="00B76C22">
        <w:t>or to show the Property</w:t>
      </w:r>
      <w:r w:rsidR="00E1357C">
        <w:t xml:space="preserve">. </w:t>
      </w:r>
      <w:r w:rsidR="00B76C22">
        <w:t xml:space="preserve">We will not abuse this right of access or use it to harass you. Unless there is an emergency, or it’s not </w:t>
      </w:r>
      <w:r w:rsidR="00792D39">
        <w:t>pract</w:t>
      </w:r>
      <w:r w:rsidR="000021AF">
        <w:t>i</w:t>
      </w:r>
      <w:r w:rsidR="00792D39">
        <w:t>cal</w:t>
      </w:r>
      <w:r w:rsidR="00B76C22">
        <w:t xml:space="preserve"> to do so, we’ll give you reasonable notice of our intent to enter. In an emergency, we may enter the Property without your </w:t>
      </w:r>
      <w:r w:rsidR="0060036C">
        <w:t xml:space="preserve">prior </w:t>
      </w:r>
      <w:r w:rsidR="00B76C22">
        <w:t>consent.</w:t>
      </w:r>
    </w:p>
    <w:p w14:paraId="25668CAF" w14:textId="77777777" w:rsidR="00B76C22" w:rsidRPr="00F27002" w:rsidRDefault="00C6573D" w:rsidP="00B76C22">
      <w:pPr>
        <w:pStyle w:val="BodyText"/>
        <w:widowControl/>
        <w:spacing w:after="100"/>
        <w:jc w:val="both"/>
        <w:rPr>
          <w:spacing w:val="-2"/>
        </w:rPr>
      </w:pPr>
      <w:r w:rsidRPr="00F27002">
        <w:rPr>
          <w:spacing w:val="-4"/>
        </w:rPr>
        <w:t>If you abandon,</w:t>
      </w:r>
      <w:r w:rsidRPr="00F27002">
        <w:rPr>
          <w:spacing w:val="-2"/>
        </w:rPr>
        <w:t xml:space="preserve"> or appear to have abandoned, the Property, </w:t>
      </w:r>
      <w:r w:rsidR="00B76C22" w:rsidRPr="00F27002">
        <w:rPr>
          <w:spacing w:val="-2"/>
        </w:rPr>
        <w:t>we have the right to access it at any time and without notice.</w:t>
      </w:r>
    </w:p>
    <w:p w14:paraId="6A2FD1BD" w14:textId="77777777" w:rsidR="00B76C22" w:rsidRDefault="00B76C22" w:rsidP="00B76C22">
      <w:pPr>
        <w:pStyle w:val="BodyText"/>
        <w:widowControl/>
        <w:jc w:val="both"/>
      </w:pPr>
      <w:r w:rsidRPr="003309E2">
        <w:rPr>
          <w:spacing w:val="-2"/>
        </w:rPr>
        <w:t xml:space="preserve">You agree to provide us with a duplicate key </w:t>
      </w:r>
      <w:r>
        <w:rPr>
          <w:spacing w:val="-2"/>
        </w:rPr>
        <w:t>to</w:t>
      </w:r>
      <w:r w:rsidRPr="003309E2">
        <w:rPr>
          <w:spacing w:val="-2"/>
        </w:rPr>
        <w:t xml:space="preserve"> any locks </w:t>
      </w:r>
      <w:r w:rsidR="00DE1C43">
        <w:rPr>
          <w:spacing w:val="-2"/>
        </w:rPr>
        <w:t>t</w:t>
      </w:r>
      <w:r w:rsidRPr="003309E2">
        <w:rPr>
          <w:spacing w:val="-2"/>
        </w:rPr>
        <w:t xml:space="preserve">hat you install or change. </w:t>
      </w:r>
      <w:r w:rsidR="00DE1C43">
        <w:rPr>
          <w:spacing w:val="-2"/>
        </w:rPr>
        <w:t xml:space="preserve">If keys </w:t>
      </w:r>
      <w:r w:rsidR="00E1357C">
        <w:rPr>
          <w:spacing w:val="-2"/>
        </w:rPr>
        <w:t xml:space="preserve">are not provided, we’ll </w:t>
      </w:r>
      <w:r w:rsidR="00DE1C43">
        <w:rPr>
          <w:spacing w:val="-2"/>
        </w:rPr>
        <w:t xml:space="preserve">hire a locksmith </w:t>
      </w:r>
      <w:r w:rsidR="004E2E92">
        <w:rPr>
          <w:spacing w:val="-2"/>
        </w:rPr>
        <w:t xml:space="preserve">to gain entry or to make keys </w:t>
      </w:r>
      <w:r w:rsidR="00DE1C43">
        <w:rPr>
          <w:spacing w:val="-2"/>
        </w:rPr>
        <w:t xml:space="preserve">and </w:t>
      </w:r>
      <w:r w:rsidR="004E2E92">
        <w:rPr>
          <w:spacing w:val="-2"/>
        </w:rPr>
        <w:t xml:space="preserve">we’ll </w:t>
      </w:r>
      <w:r w:rsidR="00DE1C43">
        <w:rPr>
          <w:spacing w:val="-2"/>
        </w:rPr>
        <w:t xml:space="preserve">charge your </w:t>
      </w:r>
      <w:r w:rsidR="00DE1C43" w:rsidRPr="00DE1C43">
        <w:rPr>
          <w:i/>
          <w:spacing w:val="-2"/>
        </w:rPr>
        <w:t>Security Deposit</w:t>
      </w:r>
      <w:r w:rsidR="00DE1C43">
        <w:rPr>
          <w:spacing w:val="-2"/>
        </w:rPr>
        <w:t xml:space="preserve"> accordingly.</w:t>
      </w:r>
    </w:p>
    <w:p w14:paraId="478E3A64" w14:textId="77777777" w:rsidR="00B76C22" w:rsidRDefault="0012768A" w:rsidP="00B76C22">
      <w:pPr>
        <w:pStyle w:val="Heading4"/>
        <w:spacing w:before="120" w:after="20"/>
        <w:rPr>
          <w:rFonts w:ascii="Arial" w:hAnsi="Arial"/>
          <w:i/>
        </w:rPr>
      </w:pPr>
      <w:r>
        <w:rPr>
          <w:rFonts w:ascii="Arial" w:hAnsi="Arial"/>
          <w:i/>
        </w:rPr>
        <w:t>10</w:t>
      </w:r>
      <w:r w:rsidR="00B76C22">
        <w:rPr>
          <w:rFonts w:ascii="Arial" w:hAnsi="Arial"/>
          <w:i/>
        </w:rPr>
        <w:t>. Communications</w:t>
      </w:r>
    </w:p>
    <w:p w14:paraId="3662FC66" w14:textId="32A3D6A7" w:rsidR="0036119A" w:rsidRPr="00663ECB" w:rsidRDefault="00B76C22" w:rsidP="00663ECB">
      <w:pPr>
        <w:pStyle w:val="BodyText"/>
        <w:widowControl/>
        <w:spacing w:after="120"/>
        <w:jc w:val="both"/>
        <w:rPr>
          <w:spacing w:val="-2"/>
        </w:rPr>
      </w:pPr>
      <w:r>
        <w:rPr>
          <w:spacing w:val="-2"/>
        </w:rPr>
        <w:t xml:space="preserve">Except as provided by law, all communications and notices required by this Lease must be in writing and either hand delivered or mailed to the other party. Either party may change their address by giving written notice to the other party. </w:t>
      </w:r>
      <w:r w:rsidR="00D87F22" w:rsidRPr="00C94079">
        <w:rPr>
          <w:spacing w:val="2"/>
        </w:rPr>
        <w:t>You may m</w:t>
      </w:r>
      <w:r w:rsidRPr="00C94079">
        <w:rPr>
          <w:spacing w:val="2"/>
        </w:rPr>
        <w:t xml:space="preserve">ail </w:t>
      </w:r>
      <w:r w:rsidR="00D87F22" w:rsidRPr="00C94079">
        <w:rPr>
          <w:spacing w:val="2"/>
        </w:rPr>
        <w:t xml:space="preserve">us at </w:t>
      </w:r>
      <w:r w:rsidRPr="00C94079">
        <w:rPr>
          <w:spacing w:val="2"/>
        </w:rPr>
        <w:t xml:space="preserve">Charlottesville Apartments, </w:t>
      </w:r>
      <w:r w:rsidR="00F61025">
        <w:rPr>
          <w:spacing w:val="2"/>
        </w:rPr>
        <w:t xml:space="preserve">LLC, </w:t>
      </w:r>
      <w:r w:rsidRPr="00C94079">
        <w:rPr>
          <w:spacing w:val="2"/>
        </w:rPr>
        <w:t xml:space="preserve">1940 Blue Ridge Road, Charlottesville, </w:t>
      </w:r>
      <w:r w:rsidR="00F61025">
        <w:rPr>
          <w:spacing w:val="2"/>
        </w:rPr>
        <w:t>VA</w:t>
      </w:r>
      <w:r w:rsidRPr="00C94079">
        <w:rPr>
          <w:spacing w:val="2"/>
        </w:rPr>
        <w:t xml:space="preserve"> 22903-1216</w:t>
      </w:r>
      <w:r w:rsidR="004848BD">
        <w:rPr>
          <w:spacing w:val="2"/>
        </w:rPr>
        <w:t xml:space="preserve">; </w:t>
      </w:r>
      <w:r w:rsidR="00D87F22" w:rsidRPr="00C94079">
        <w:rPr>
          <w:spacing w:val="2"/>
        </w:rPr>
        <w:t>phone</w:t>
      </w:r>
      <w:r w:rsidR="00D87F22">
        <w:t xml:space="preserve"> </w:t>
      </w:r>
      <w:r w:rsidR="00B24468">
        <w:t>us</w:t>
      </w:r>
      <w:r>
        <w:t xml:space="preserve"> during business hours at (434) 295-6553</w:t>
      </w:r>
      <w:r w:rsidR="004848BD">
        <w:t>;</w:t>
      </w:r>
      <w:r>
        <w:t xml:space="preserve"> or send </w:t>
      </w:r>
      <w:r w:rsidR="00C94079">
        <w:t xml:space="preserve">us </w:t>
      </w:r>
      <w:r>
        <w:t xml:space="preserve">emails </w:t>
      </w:r>
      <w:r w:rsidR="00C94079">
        <w:t xml:space="preserve">at </w:t>
      </w:r>
      <w:hyperlink r:id="rId7" w:history="1">
        <w:r w:rsidR="0036119A" w:rsidRPr="00B53A14">
          <w:t>Info@CvilleApartments.com</w:t>
        </w:r>
      </w:hyperlink>
      <w:r w:rsidR="004848BD">
        <w:t xml:space="preserve"> (best way).</w:t>
      </w:r>
    </w:p>
    <w:p w14:paraId="0E79A861" w14:textId="77777777" w:rsidR="00B76C22" w:rsidRDefault="0012768A" w:rsidP="00B76C22">
      <w:pPr>
        <w:pStyle w:val="Heading4"/>
        <w:spacing w:before="120" w:after="20"/>
        <w:rPr>
          <w:rFonts w:ascii="Arial" w:hAnsi="Arial"/>
          <w:i/>
        </w:rPr>
      </w:pPr>
      <w:r>
        <w:rPr>
          <w:rFonts w:ascii="Arial" w:hAnsi="Arial"/>
          <w:i/>
        </w:rPr>
        <w:lastRenderedPageBreak/>
        <w:t>11</w:t>
      </w:r>
      <w:r w:rsidR="00B76C22">
        <w:rPr>
          <w:rFonts w:ascii="Arial" w:hAnsi="Arial"/>
          <w:i/>
        </w:rPr>
        <w:t>. Guarantors</w:t>
      </w:r>
    </w:p>
    <w:p w14:paraId="6C3D441D" w14:textId="77777777" w:rsidR="00B76C22" w:rsidRDefault="00384A3F" w:rsidP="00B76C22">
      <w:pPr>
        <w:pStyle w:val="BodyText"/>
        <w:widowControl/>
        <w:spacing w:after="120"/>
        <w:jc w:val="both"/>
      </w:pPr>
      <w:r>
        <w:t xml:space="preserve">When </w:t>
      </w:r>
      <w:r w:rsidR="00B76C22">
        <w:t xml:space="preserve">a person signs a </w:t>
      </w:r>
      <w:r w:rsidR="00B76C22">
        <w:rPr>
          <w:i/>
        </w:rPr>
        <w:t>Lease Guaranty</w:t>
      </w:r>
      <w:r w:rsidR="00B76C22">
        <w:t xml:space="preserve">, he unconditionally guarantees to </w:t>
      </w:r>
      <w:r>
        <w:t xml:space="preserve">us </w:t>
      </w:r>
      <w:r w:rsidR="00B76C22">
        <w:t xml:space="preserve">the performance of all </w:t>
      </w:r>
      <w:r>
        <w:t xml:space="preserve">of your </w:t>
      </w:r>
      <w:r w:rsidR="00B76C22">
        <w:t>L</w:t>
      </w:r>
      <w:r>
        <w:t>ease obligations</w:t>
      </w:r>
      <w:r w:rsidR="00B76C22">
        <w:t xml:space="preserve"> and will be liable for </w:t>
      </w:r>
      <w:r w:rsidR="00B76C22">
        <w:rPr>
          <w:spacing w:val="2"/>
        </w:rPr>
        <w:t>all costs, damages, and rea</w:t>
      </w:r>
      <w:r w:rsidR="00B76C22">
        <w:t xml:space="preserve">sonable attorney’s fees incurred by us in the collection of money owed to us under this Lease. We will notify each Guarantor of all significant breaches of this Lease so </w:t>
      </w:r>
      <w:r w:rsidR="00B76C22">
        <w:rPr>
          <w:spacing w:val="2"/>
        </w:rPr>
        <w:t>that he will have an opportunity to help correct the problem.</w:t>
      </w:r>
    </w:p>
    <w:p w14:paraId="056AF331" w14:textId="77777777" w:rsidR="00B76C22" w:rsidRDefault="00B76C22" w:rsidP="00B76C22">
      <w:pPr>
        <w:pStyle w:val="BodyText"/>
        <w:widowControl/>
        <w:jc w:val="both"/>
      </w:pPr>
      <w:r>
        <w:t xml:space="preserve">Guarantors may not terminate their </w:t>
      </w:r>
      <w:r w:rsidRPr="00D37045">
        <w:rPr>
          <w:i/>
        </w:rPr>
        <w:t>Residential</w:t>
      </w:r>
      <w:r>
        <w:t xml:space="preserve"> </w:t>
      </w:r>
      <w:r>
        <w:rPr>
          <w:i/>
        </w:rPr>
        <w:t>Lease Guaranty</w:t>
      </w:r>
      <w:r>
        <w:t xml:space="preserve"> without our written consent.</w:t>
      </w:r>
    </w:p>
    <w:p w14:paraId="73004C94" w14:textId="77777777" w:rsidR="00B76C22" w:rsidRPr="005F6F1B" w:rsidRDefault="00B76C22" w:rsidP="00B76C22">
      <w:pPr>
        <w:pStyle w:val="Heading4"/>
        <w:spacing w:before="100" w:after="20"/>
        <w:rPr>
          <w:rFonts w:ascii="Arial" w:hAnsi="Arial"/>
          <w:i/>
        </w:rPr>
      </w:pPr>
      <w:r>
        <w:rPr>
          <w:rFonts w:ascii="Arial" w:hAnsi="Arial"/>
          <w:i/>
        </w:rPr>
        <w:t>1</w:t>
      </w:r>
      <w:r w:rsidR="0012768A">
        <w:rPr>
          <w:rFonts w:ascii="Arial" w:hAnsi="Arial"/>
          <w:i/>
        </w:rPr>
        <w:t>2</w:t>
      </w:r>
      <w:r>
        <w:rPr>
          <w:rFonts w:ascii="Arial" w:hAnsi="Arial"/>
          <w:i/>
        </w:rPr>
        <w:t>. Liability</w:t>
      </w:r>
    </w:p>
    <w:p w14:paraId="6D86C94B" w14:textId="77777777" w:rsidR="00B76C22" w:rsidRPr="00BF4801" w:rsidRDefault="00F711B6" w:rsidP="00B76C22">
      <w:pPr>
        <w:pStyle w:val="BodyText"/>
        <w:widowControl/>
        <w:jc w:val="both"/>
      </w:pPr>
      <w:r w:rsidRPr="00F711B6">
        <w:rPr>
          <w:spacing w:val="-2"/>
        </w:rPr>
        <w:t xml:space="preserve">Neither the Property Owner nor the Landlord is responsible </w:t>
      </w:r>
      <w:r w:rsidR="00B76C22" w:rsidRPr="00F711B6">
        <w:rPr>
          <w:spacing w:val="-2"/>
        </w:rPr>
        <w:t>for any loss, damage, death, or injury to you, your property,</w:t>
      </w:r>
      <w:r w:rsidR="00A81A00">
        <w:t xml:space="preserve"> </w:t>
      </w:r>
      <w:r w:rsidR="00B76C22" w:rsidRPr="00BF4801">
        <w:t xml:space="preserve"> to your guests</w:t>
      </w:r>
      <w:r w:rsidR="00A81A00">
        <w:t>,</w:t>
      </w:r>
      <w:r w:rsidR="00B76C22" w:rsidRPr="00BF4801">
        <w:t xml:space="preserve"> or </w:t>
      </w:r>
      <w:r w:rsidR="00B76C22" w:rsidRPr="00BF4801">
        <w:rPr>
          <w:spacing w:val="-2"/>
        </w:rPr>
        <w:t xml:space="preserve">their property, caused by, or allegedly caused by, some condition of the Property, or some act or neglect </w:t>
      </w:r>
      <w:r w:rsidR="00384A3F">
        <w:rPr>
          <w:spacing w:val="-2"/>
        </w:rPr>
        <w:t>of</w:t>
      </w:r>
      <w:r w:rsidR="00B76C22" w:rsidRPr="00BF4801">
        <w:rPr>
          <w:spacing w:val="-2"/>
        </w:rPr>
        <w:t xml:space="preserve"> you, other Residents, your invitees, or of the </w:t>
      </w:r>
      <w:r>
        <w:rPr>
          <w:spacing w:val="-2"/>
        </w:rPr>
        <w:t xml:space="preserve">Property Owner, </w:t>
      </w:r>
      <w:r w:rsidR="00B76C22" w:rsidRPr="00BF4801">
        <w:rPr>
          <w:spacing w:val="-2"/>
        </w:rPr>
        <w:t>Landlord</w:t>
      </w:r>
      <w:r>
        <w:rPr>
          <w:spacing w:val="-2"/>
        </w:rPr>
        <w:t>,</w:t>
      </w:r>
      <w:r w:rsidR="00B76C22" w:rsidRPr="00BF4801">
        <w:rPr>
          <w:spacing w:val="-2"/>
        </w:rPr>
        <w:t xml:space="preserve"> or </w:t>
      </w:r>
      <w:r>
        <w:rPr>
          <w:spacing w:val="-2"/>
        </w:rPr>
        <w:t>their</w:t>
      </w:r>
      <w:r w:rsidR="00B76C22" w:rsidRPr="00BF4801">
        <w:rPr>
          <w:spacing w:val="-2"/>
        </w:rPr>
        <w:t xml:space="preserve"> agents unl</w:t>
      </w:r>
      <w:r>
        <w:rPr>
          <w:spacing w:val="-2"/>
        </w:rPr>
        <w:t xml:space="preserve">ess </w:t>
      </w:r>
      <w:r w:rsidR="00015258">
        <w:rPr>
          <w:spacing w:val="-2"/>
        </w:rPr>
        <w:t>through willful negligence.</w:t>
      </w:r>
    </w:p>
    <w:p w14:paraId="66E52214" w14:textId="77777777" w:rsidR="00B76C22" w:rsidRPr="00400466" w:rsidRDefault="00B76C22" w:rsidP="00B76C22">
      <w:pPr>
        <w:pStyle w:val="Heading4"/>
        <w:spacing w:before="100" w:after="20"/>
        <w:rPr>
          <w:rFonts w:ascii="Arial" w:hAnsi="Arial"/>
          <w:i/>
        </w:rPr>
      </w:pPr>
      <w:r w:rsidRPr="00400466">
        <w:rPr>
          <w:rFonts w:ascii="Arial" w:hAnsi="Arial"/>
          <w:i/>
        </w:rPr>
        <w:t>Renter’s Insurance</w:t>
      </w:r>
    </w:p>
    <w:p w14:paraId="7F593F64" w14:textId="2B6CC73E" w:rsidR="001C1259" w:rsidRPr="008F3A41" w:rsidRDefault="001C1259" w:rsidP="001C1259">
      <w:pPr>
        <w:pStyle w:val="BodyText"/>
        <w:widowControl/>
        <w:jc w:val="both"/>
        <w:rPr>
          <w:spacing w:val="-2"/>
        </w:rPr>
      </w:pPr>
      <w:r w:rsidRPr="00D37045">
        <w:t xml:space="preserve">For our mutual protection, this Lease </w:t>
      </w:r>
      <w:r w:rsidRPr="00EA280C">
        <w:rPr>
          <w:b/>
          <w:i/>
        </w:rPr>
        <w:t>requires</w:t>
      </w:r>
      <w:r w:rsidRPr="00D37045">
        <w:t xml:space="preserve"> you to obtain Renter’s Insurance. </w:t>
      </w:r>
      <w:r w:rsidR="00426449">
        <w:t xml:space="preserve">In addition to protecting your personal property, it </w:t>
      </w:r>
      <w:r w:rsidR="00F07110">
        <w:t xml:space="preserve">covers </w:t>
      </w:r>
      <w:r w:rsidR="00426449">
        <w:t xml:space="preserve">any </w:t>
      </w:r>
      <w:r w:rsidR="00975CEF">
        <w:t xml:space="preserve">catastrophic </w:t>
      </w:r>
      <w:r w:rsidR="00426449">
        <w:t>damage that you or your gu</w:t>
      </w:r>
      <w:r w:rsidR="00F07110">
        <w:t xml:space="preserve">ests do to the Residence. </w:t>
      </w:r>
      <w:r w:rsidR="00546239">
        <w:t xml:space="preserve">If, for example, you are distracted while cooking and a fire erupts and extensive damage occurs, even though this was accidental, </w:t>
      </w:r>
      <w:r w:rsidR="008F3A41">
        <w:t>y</w:t>
      </w:r>
      <w:r w:rsidR="00AD6198">
        <w:t xml:space="preserve">ou’re </w:t>
      </w:r>
      <w:r w:rsidR="00546239">
        <w:t xml:space="preserve">still </w:t>
      </w:r>
      <w:r w:rsidR="00AD6198">
        <w:t>responsible</w:t>
      </w:r>
      <w:r w:rsidR="008F3A41">
        <w:t>,</w:t>
      </w:r>
      <w:r w:rsidR="00AD6198">
        <w:t xml:space="preserve"> and our insurance company will </w:t>
      </w:r>
      <w:r w:rsidR="000F51CB">
        <w:t xml:space="preserve">want to </w:t>
      </w:r>
      <w:r w:rsidR="00AD6198">
        <w:t>collect from you and your parents</w:t>
      </w:r>
      <w:r w:rsidR="00374FEC">
        <w:t xml:space="preserve"> if you don’t have renter’s insurance</w:t>
      </w:r>
      <w:r w:rsidR="00AD6198">
        <w:t xml:space="preserve">. </w:t>
      </w:r>
      <w:r w:rsidR="00426449">
        <w:rPr>
          <w:spacing w:val="-4"/>
        </w:rPr>
        <w:t>T</w:t>
      </w:r>
      <w:r w:rsidRPr="00BC5AAF">
        <w:rPr>
          <w:spacing w:val="-4"/>
        </w:rPr>
        <w:t xml:space="preserve">he cost of this insurance is </w:t>
      </w:r>
      <w:r w:rsidR="007465A0">
        <w:rPr>
          <w:spacing w:val="-4"/>
        </w:rPr>
        <w:t>not expensive (</w:t>
      </w:r>
      <w:r w:rsidR="00F61025">
        <w:rPr>
          <w:spacing w:val="-4"/>
        </w:rPr>
        <w:t>about</w:t>
      </w:r>
      <w:r w:rsidR="00546239">
        <w:rPr>
          <w:spacing w:val="-4"/>
        </w:rPr>
        <w:t xml:space="preserve"> </w:t>
      </w:r>
      <w:r w:rsidR="00426449">
        <w:rPr>
          <w:spacing w:val="-4"/>
        </w:rPr>
        <w:t xml:space="preserve">$100 a year) and is well worth it for the protection of your group </w:t>
      </w:r>
      <w:r w:rsidR="00F07110">
        <w:rPr>
          <w:spacing w:val="-4"/>
        </w:rPr>
        <w:t>and their parents</w:t>
      </w:r>
      <w:r w:rsidR="00217B31">
        <w:rPr>
          <w:spacing w:val="-4"/>
        </w:rPr>
        <w:t xml:space="preserve"> in case of a</w:t>
      </w:r>
      <w:r w:rsidR="00EF69BB">
        <w:rPr>
          <w:spacing w:val="-4"/>
        </w:rPr>
        <w:t xml:space="preserve"> serious </w:t>
      </w:r>
      <w:r w:rsidR="00217B31">
        <w:rPr>
          <w:spacing w:val="-4"/>
        </w:rPr>
        <w:t>accident</w:t>
      </w:r>
      <w:r w:rsidR="00F07110">
        <w:rPr>
          <w:spacing w:val="-4"/>
        </w:rPr>
        <w:t>.</w:t>
      </w:r>
      <w:r w:rsidR="008F3A41" w:rsidRPr="008F3A41">
        <w:t xml:space="preserve"> </w:t>
      </w:r>
      <w:r w:rsidR="005604B9">
        <w:t>First, c</w:t>
      </w:r>
      <w:r w:rsidR="008F3A41">
        <w:t xml:space="preserve">heck </w:t>
      </w:r>
      <w:r w:rsidR="008F3A41" w:rsidRPr="008F3A41">
        <w:rPr>
          <w:spacing w:val="-2"/>
        </w:rPr>
        <w:t xml:space="preserve">with your parents to see if you’re covered by their policy. If not, </w:t>
      </w:r>
      <w:r w:rsidR="005604B9">
        <w:rPr>
          <w:spacing w:val="-2"/>
        </w:rPr>
        <w:t>renter’s</w:t>
      </w:r>
      <w:r w:rsidR="00546239">
        <w:rPr>
          <w:spacing w:val="-2"/>
        </w:rPr>
        <w:t xml:space="preserve"> insurance is available from companies such as Geico, State Farm, </w:t>
      </w:r>
      <w:r w:rsidR="005604B9">
        <w:rPr>
          <w:spacing w:val="-2"/>
        </w:rPr>
        <w:t xml:space="preserve">Lemonade, </w:t>
      </w:r>
      <w:r w:rsidR="00546239">
        <w:rPr>
          <w:spacing w:val="-2"/>
        </w:rPr>
        <w:t xml:space="preserve">and others. </w:t>
      </w:r>
    </w:p>
    <w:p w14:paraId="1DE1CF46" w14:textId="77777777" w:rsidR="00B76C22" w:rsidRPr="003F7B30" w:rsidRDefault="00B76C22" w:rsidP="00B76C22">
      <w:pPr>
        <w:pStyle w:val="Heading4"/>
        <w:spacing w:before="100" w:after="20"/>
        <w:rPr>
          <w:rFonts w:ascii="Arial" w:hAnsi="Arial"/>
          <w:i/>
        </w:rPr>
      </w:pPr>
      <w:r>
        <w:rPr>
          <w:rFonts w:ascii="Arial" w:hAnsi="Arial"/>
          <w:i/>
        </w:rPr>
        <w:t>Acts of Third Parties</w:t>
      </w:r>
    </w:p>
    <w:p w14:paraId="7AD9724A" w14:textId="77777777" w:rsidR="00B76C22" w:rsidRDefault="005755CB" w:rsidP="00B76C22">
      <w:pPr>
        <w:pStyle w:val="BodyText"/>
        <w:widowControl/>
        <w:jc w:val="both"/>
      </w:pPr>
      <w:r>
        <w:rPr>
          <w:spacing w:val="-2"/>
        </w:rPr>
        <w:t>Neither the Property Owner nor the</w:t>
      </w:r>
      <w:r w:rsidR="00B76C22">
        <w:rPr>
          <w:spacing w:val="-2"/>
        </w:rPr>
        <w:t xml:space="preserve"> Landlord is responsible for actions, damages, injuries, or harm caused by third parties, such as other Residents’ </w:t>
      </w:r>
      <w:r w:rsidR="00B76C22">
        <w:t xml:space="preserve">guests, intruders, or trespassers, who, obviously, are not under </w:t>
      </w:r>
      <w:r>
        <w:t>our</w:t>
      </w:r>
      <w:r w:rsidR="00B76C22">
        <w:t xml:space="preserve"> direct control.</w:t>
      </w:r>
    </w:p>
    <w:p w14:paraId="03027420" w14:textId="77777777" w:rsidR="00B76C22" w:rsidRDefault="00B76C22" w:rsidP="00B76C22">
      <w:pPr>
        <w:pStyle w:val="Heading4"/>
        <w:spacing w:before="100" w:after="20"/>
        <w:rPr>
          <w:rFonts w:ascii="Arial" w:hAnsi="Arial"/>
          <w:i/>
        </w:rPr>
      </w:pPr>
      <w:r>
        <w:rPr>
          <w:rFonts w:ascii="Arial" w:hAnsi="Arial"/>
          <w:i/>
        </w:rPr>
        <w:t>Water and Moisture Damage</w:t>
      </w:r>
    </w:p>
    <w:p w14:paraId="102DB131" w14:textId="77777777" w:rsidR="00B76C22" w:rsidRPr="009A55D0" w:rsidRDefault="005755CB" w:rsidP="00B76C22">
      <w:pPr>
        <w:pStyle w:val="BodyText"/>
        <w:widowControl/>
      </w:pPr>
      <w:r>
        <w:rPr>
          <w:spacing w:val="-2"/>
        </w:rPr>
        <w:t xml:space="preserve">Neither the Property Owner nor the Landlord is responsible </w:t>
      </w:r>
      <w:r w:rsidR="00B76C22" w:rsidRPr="009A55D0">
        <w:t>for any damage done to any personal property by water, moisture, mold, mildew, humidity, or flooding whether in the basement or in any other part of the Property.</w:t>
      </w:r>
    </w:p>
    <w:p w14:paraId="43F355CE" w14:textId="77777777" w:rsidR="00B76C22" w:rsidRDefault="00B76C22" w:rsidP="00B76C22">
      <w:pPr>
        <w:pStyle w:val="Heading4"/>
        <w:spacing w:before="100" w:after="20"/>
        <w:rPr>
          <w:rFonts w:ascii="Arial" w:hAnsi="Arial"/>
          <w:i/>
        </w:rPr>
      </w:pPr>
      <w:r>
        <w:rPr>
          <w:rFonts w:ascii="Arial" w:hAnsi="Arial"/>
          <w:i/>
        </w:rPr>
        <w:t>Fees of Attorneys</w:t>
      </w:r>
    </w:p>
    <w:p w14:paraId="692FA8BC" w14:textId="77777777" w:rsidR="00B76C22" w:rsidRPr="00E254DE" w:rsidRDefault="00B76C22" w:rsidP="00B76C22">
      <w:pPr>
        <w:pStyle w:val="BodyText"/>
        <w:widowControl/>
        <w:jc w:val="both"/>
      </w:pPr>
      <w:r w:rsidRPr="00E254DE">
        <w:t>If we have a legal dispute concerning the Property or this Lease, the prevailing party shall be entitled to reasonable attorney’s fees in addition to whatever other award the courts may g</w:t>
      </w:r>
      <w:r>
        <w:t>ive</w:t>
      </w:r>
      <w:r w:rsidRPr="00E254DE">
        <w:t>.</w:t>
      </w:r>
    </w:p>
    <w:p w14:paraId="64691986" w14:textId="77777777" w:rsidR="00B76C22" w:rsidRDefault="00B76C22" w:rsidP="00B76C22">
      <w:pPr>
        <w:pStyle w:val="Heading4"/>
        <w:spacing w:before="100" w:after="20"/>
        <w:rPr>
          <w:rFonts w:ascii="Arial" w:hAnsi="Arial"/>
          <w:i/>
        </w:rPr>
      </w:pPr>
      <w:r>
        <w:rPr>
          <w:rFonts w:ascii="Arial" w:hAnsi="Arial"/>
          <w:i/>
        </w:rPr>
        <w:t>1</w:t>
      </w:r>
      <w:r w:rsidR="0012768A">
        <w:rPr>
          <w:rFonts w:ascii="Arial" w:hAnsi="Arial"/>
          <w:i/>
        </w:rPr>
        <w:t>3</w:t>
      </w:r>
      <w:r>
        <w:rPr>
          <w:rFonts w:ascii="Arial" w:hAnsi="Arial"/>
          <w:i/>
        </w:rPr>
        <w:t>. Acts of Default</w:t>
      </w:r>
    </w:p>
    <w:p w14:paraId="2F0512BB" w14:textId="77777777" w:rsidR="00B76C22" w:rsidRDefault="00B76C22" w:rsidP="00B76C22">
      <w:pPr>
        <w:pStyle w:val="BodyText"/>
        <w:widowControl/>
        <w:spacing w:after="60"/>
        <w:jc w:val="both"/>
      </w:pPr>
      <w:r>
        <w:t>As a Resident, you will be in violation of this Lease Agreement if you:</w:t>
      </w:r>
    </w:p>
    <w:p w14:paraId="70AC5CBC" w14:textId="77777777" w:rsidR="00B76C22" w:rsidRDefault="00B76C22" w:rsidP="00B76C22">
      <w:pPr>
        <w:pStyle w:val="BodyText"/>
        <w:widowControl/>
        <w:numPr>
          <w:ilvl w:val="0"/>
          <w:numId w:val="3"/>
        </w:numPr>
        <w:tabs>
          <w:tab w:val="left" w:pos="360"/>
        </w:tabs>
        <w:spacing w:after="40"/>
        <w:jc w:val="both"/>
      </w:pPr>
      <w:r>
        <w:t>Fail to pay your rent when it becomes due.</w:t>
      </w:r>
    </w:p>
    <w:p w14:paraId="1F6E791B" w14:textId="77777777" w:rsidR="00B76C22" w:rsidRDefault="00B76C22" w:rsidP="00B76C22">
      <w:pPr>
        <w:pStyle w:val="BodyText"/>
        <w:widowControl/>
        <w:numPr>
          <w:ilvl w:val="0"/>
          <w:numId w:val="3"/>
        </w:numPr>
        <w:tabs>
          <w:tab w:val="left" w:pos="360"/>
        </w:tabs>
        <w:spacing w:after="40"/>
        <w:jc w:val="both"/>
      </w:pPr>
      <w:r>
        <w:t>Fail to pay any other obligation due under this Lease by its due date.</w:t>
      </w:r>
    </w:p>
    <w:p w14:paraId="6C28CE5B" w14:textId="77777777" w:rsidR="00B76C22" w:rsidRDefault="00B76C22" w:rsidP="00B76C22">
      <w:pPr>
        <w:pStyle w:val="BodyText"/>
        <w:widowControl/>
        <w:numPr>
          <w:ilvl w:val="0"/>
          <w:numId w:val="3"/>
        </w:numPr>
        <w:tabs>
          <w:tab w:val="left" w:pos="360"/>
        </w:tabs>
        <w:spacing w:after="40"/>
        <w:jc w:val="both"/>
      </w:pPr>
      <w:r>
        <w:t>Violate any of the terms or conditions of this Lease.</w:t>
      </w:r>
    </w:p>
    <w:p w14:paraId="7481792F" w14:textId="77777777" w:rsidR="00B76C22" w:rsidRDefault="00B76C22" w:rsidP="00B76C22">
      <w:pPr>
        <w:pStyle w:val="BodyText"/>
        <w:widowControl/>
        <w:numPr>
          <w:ilvl w:val="0"/>
          <w:numId w:val="3"/>
        </w:numPr>
        <w:tabs>
          <w:tab w:val="left" w:pos="360"/>
        </w:tabs>
        <w:spacing w:after="40"/>
        <w:jc w:val="both"/>
      </w:pPr>
      <w:r>
        <w:t>Abandon the Property before the end of this Lease.</w:t>
      </w:r>
    </w:p>
    <w:p w14:paraId="2612F14B" w14:textId="77777777" w:rsidR="00B76C22" w:rsidRDefault="008739A4" w:rsidP="00B76C22">
      <w:pPr>
        <w:pStyle w:val="BodyText"/>
        <w:widowControl/>
        <w:numPr>
          <w:ilvl w:val="0"/>
          <w:numId w:val="3"/>
        </w:numPr>
        <w:tabs>
          <w:tab w:val="left" w:pos="360"/>
        </w:tabs>
        <w:jc w:val="both"/>
      </w:pPr>
      <w:r>
        <w:t xml:space="preserve">Manufacture, use, or allow the use of </w:t>
      </w:r>
      <w:r w:rsidR="00B76C22">
        <w:t xml:space="preserve">any illegal drugs in </w:t>
      </w:r>
      <w:r>
        <w:t xml:space="preserve">or on any part of </w:t>
      </w:r>
      <w:r w:rsidR="00B76C22">
        <w:t>the Property</w:t>
      </w:r>
      <w:r>
        <w:t>.</w:t>
      </w:r>
    </w:p>
    <w:p w14:paraId="3FBF8F68" w14:textId="77777777" w:rsidR="00B76C22" w:rsidRDefault="00B76C22" w:rsidP="00B76C22">
      <w:pPr>
        <w:pStyle w:val="Heading4"/>
        <w:spacing w:before="100" w:after="20"/>
        <w:rPr>
          <w:rFonts w:ascii="Arial" w:hAnsi="Arial"/>
          <w:i/>
        </w:rPr>
      </w:pPr>
      <w:r>
        <w:rPr>
          <w:rFonts w:ascii="Arial" w:hAnsi="Arial"/>
          <w:i/>
        </w:rPr>
        <w:t>Remedies for Default</w:t>
      </w:r>
    </w:p>
    <w:p w14:paraId="32ED555C" w14:textId="77777777" w:rsidR="00B76C22" w:rsidRDefault="00B76C22" w:rsidP="00B76C22">
      <w:pPr>
        <w:pStyle w:val="BodyText"/>
        <w:widowControl/>
        <w:spacing w:after="60"/>
        <w:jc w:val="both"/>
      </w:pPr>
      <w:r>
        <w:t>If you violate any of the terms of this Lease, we may:</w:t>
      </w:r>
    </w:p>
    <w:p w14:paraId="55F07653" w14:textId="77777777" w:rsidR="00B76C22" w:rsidRDefault="00B76C22" w:rsidP="00B76C22">
      <w:pPr>
        <w:pStyle w:val="BodyText"/>
        <w:widowControl/>
        <w:numPr>
          <w:ilvl w:val="0"/>
          <w:numId w:val="4"/>
        </w:numPr>
        <w:tabs>
          <w:tab w:val="left" w:pos="360"/>
        </w:tabs>
        <w:spacing w:after="80"/>
        <w:jc w:val="both"/>
      </w:pPr>
      <w:r>
        <w:t>Continue the Lease by not terminating your right to possession of the Property and enforce all of our rights and remedies under the Lease including the right to collect the rent as it becomes due.</w:t>
      </w:r>
    </w:p>
    <w:p w14:paraId="04F82812" w14:textId="77777777" w:rsidR="00B76C22" w:rsidRPr="00E80811" w:rsidRDefault="00B76C22" w:rsidP="00B76C22">
      <w:pPr>
        <w:pStyle w:val="BodyText"/>
        <w:widowControl/>
        <w:numPr>
          <w:ilvl w:val="0"/>
          <w:numId w:val="4"/>
        </w:numPr>
        <w:tabs>
          <w:tab w:val="left" w:pos="360"/>
        </w:tabs>
        <w:spacing w:after="60"/>
        <w:jc w:val="both"/>
        <w:rPr>
          <w:spacing w:val="-4"/>
        </w:rPr>
      </w:pPr>
      <w:r w:rsidRPr="00E80811">
        <w:rPr>
          <w:spacing w:val="-4"/>
        </w:rPr>
        <w:t>Terminate the Lease and also your right to possession of the Property and begin legal action against you to recover:</w:t>
      </w:r>
    </w:p>
    <w:p w14:paraId="3F25ECD1" w14:textId="77777777" w:rsidR="00B76C22" w:rsidRDefault="00B76C22" w:rsidP="00B76C22">
      <w:pPr>
        <w:pStyle w:val="BodyText"/>
        <w:widowControl/>
        <w:numPr>
          <w:ilvl w:val="1"/>
          <w:numId w:val="4"/>
        </w:numPr>
        <w:tabs>
          <w:tab w:val="left" w:pos="1080"/>
        </w:tabs>
        <w:spacing w:after="60"/>
        <w:jc w:val="both"/>
      </w:pPr>
      <w:r>
        <w:t>The unpaid rent earned at the time of the termination.</w:t>
      </w:r>
    </w:p>
    <w:p w14:paraId="2CFAE332" w14:textId="77777777" w:rsidR="00B76C22" w:rsidRPr="00000FEB" w:rsidRDefault="00B76C22" w:rsidP="00B76C22">
      <w:pPr>
        <w:pStyle w:val="BodyText"/>
        <w:widowControl/>
        <w:numPr>
          <w:ilvl w:val="1"/>
          <w:numId w:val="4"/>
        </w:numPr>
        <w:tabs>
          <w:tab w:val="left" w:pos="1080"/>
        </w:tabs>
        <w:spacing w:after="60"/>
        <w:jc w:val="both"/>
        <w:rPr>
          <w:spacing w:val="2"/>
        </w:rPr>
      </w:pPr>
      <w:r w:rsidRPr="00000FEB">
        <w:rPr>
          <w:spacing w:val="2"/>
        </w:rPr>
        <w:t>The unpaid rent which would have been earned for the duration of this Lease had the Lease not been prematurely terminated.</w:t>
      </w:r>
    </w:p>
    <w:p w14:paraId="2FEAC3C4" w14:textId="77777777" w:rsidR="00B76C22" w:rsidRPr="00E252FE" w:rsidRDefault="00B76C22" w:rsidP="00B76C22">
      <w:pPr>
        <w:pStyle w:val="BodyText"/>
        <w:widowControl/>
        <w:numPr>
          <w:ilvl w:val="1"/>
          <w:numId w:val="4"/>
        </w:numPr>
        <w:tabs>
          <w:tab w:val="left" w:pos="1080"/>
        </w:tabs>
        <w:spacing w:after="120"/>
        <w:jc w:val="both"/>
        <w:rPr>
          <w:spacing w:val="-4"/>
        </w:rPr>
      </w:pPr>
      <w:r w:rsidRPr="00E252FE">
        <w:rPr>
          <w:spacing w:val="-4"/>
        </w:rPr>
        <w:t>Any other amount necessary to compensate us for all detriment caused by your failure to fulfill your obligations under the Lease.</w:t>
      </w:r>
    </w:p>
    <w:p w14:paraId="5C64FE6F" w14:textId="77777777" w:rsidR="00B76C22" w:rsidRPr="005F2214" w:rsidRDefault="00B76C22" w:rsidP="00B76C22">
      <w:pPr>
        <w:pStyle w:val="BodyText"/>
        <w:widowControl/>
        <w:numPr>
          <w:ilvl w:val="0"/>
          <w:numId w:val="4"/>
        </w:numPr>
        <w:tabs>
          <w:tab w:val="left" w:pos="360"/>
        </w:tabs>
        <w:jc w:val="both"/>
      </w:pPr>
      <w:r w:rsidRPr="005F2214">
        <w:t>Begin, in</w:t>
      </w:r>
      <w:r>
        <w:t xml:space="preserve">stead </w:t>
      </w:r>
      <w:r w:rsidRPr="005F2214">
        <w:t>of, or in addition to, the actions described above, an action to re-enter and re-gain possession of the Property, as provided by the laws of Unlawful Detainer of the State of Virginia</w:t>
      </w:r>
      <w:r>
        <w:t>,</w:t>
      </w:r>
      <w:r w:rsidRPr="005F2214">
        <w:t xml:space="preserve"> and have </w:t>
      </w:r>
      <w:r>
        <w:t xml:space="preserve">your </w:t>
      </w:r>
      <w:r w:rsidRPr="005F2214">
        <w:t xml:space="preserve">possessions removed and placed into storage, all at </w:t>
      </w:r>
      <w:r>
        <w:t>your</w:t>
      </w:r>
      <w:r w:rsidRPr="005F2214">
        <w:t xml:space="preserve"> expense.</w:t>
      </w:r>
    </w:p>
    <w:p w14:paraId="2981C610" w14:textId="77777777" w:rsidR="00B76C22" w:rsidRDefault="00B76C22" w:rsidP="00B76C22">
      <w:pPr>
        <w:pStyle w:val="Heading4"/>
        <w:spacing w:before="100" w:after="20"/>
        <w:rPr>
          <w:rFonts w:ascii="Arial" w:hAnsi="Arial"/>
          <w:i/>
        </w:rPr>
      </w:pPr>
      <w:r>
        <w:rPr>
          <w:rFonts w:ascii="Arial" w:hAnsi="Arial"/>
          <w:i/>
        </w:rPr>
        <w:br w:type="page"/>
      </w:r>
      <w:r>
        <w:rPr>
          <w:rFonts w:ascii="Arial" w:hAnsi="Arial"/>
          <w:i/>
        </w:rPr>
        <w:lastRenderedPageBreak/>
        <w:t>1</w:t>
      </w:r>
      <w:r w:rsidR="0012768A">
        <w:rPr>
          <w:rFonts w:ascii="Arial" w:hAnsi="Arial"/>
          <w:i/>
        </w:rPr>
        <w:t>4</w:t>
      </w:r>
      <w:r>
        <w:rPr>
          <w:rFonts w:ascii="Arial" w:hAnsi="Arial"/>
          <w:i/>
        </w:rPr>
        <w:t>. Vacating</w:t>
      </w:r>
    </w:p>
    <w:p w14:paraId="72981034" w14:textId="5531EE4E" w:rsidR="00B76C22" w:rsidRPr="00374FEC" w:rsidRDefault="00B76C22" w:rsidP="00374FEC">
      <w:pPr>
        <w:pStyle w:val="BodyText"/>
        <w:widowControl/>
        <w:jc w:val="both"/>
      </w:pPr>
      <w:r w:rsidRPr="00374FEC">
        <w:t xml:space="preserve">You agree to move out of the Property on or before the last day of your Lease. If you don’t move out, we may take possession of the Property without further notice and have your belongings removed and placed into storage, all at your expense. Additionally, you’ll be liable for any losses incurred by us, including lost rent, court costs, attorney’s fees, and damages to subsequent renters. You agree to leave the Property in as good a condition and repair as it was </w:t>
      </w:r>
      <w:r w:rsidRPr="00374FEC">
        <w:rPr>
          <w:spacing w:val="-2"/>
        </w:rPr>
        <w:t xml:space="preserve">when you moved in </w:t>
      </w:r>
      <w:r w:rsidR="00374FEC" w:rsidRPr="00374FEC">
        <w:rPr>
          <w:spacing w:val="-2"/>
        </w:rPr>
        <w:t xml:space="preserve">(other than reasonable wear) </w:t>
      </w:r>
      <w:r w:rsidRPr="00374FEC">
        <w:rPr>
          <w:spacing w:val="-2"/>
        </w:rPr>
        <w:t xml:space="preserve">and in accordance </w:t>
      </w:r>
      <w:r w:rsidR="00CF20E0" w:rsidRPr="00374FEC">
        <w:rPr>
          <w:spacing w:val="-2"/>
        </w:rPr>
        <w:t>with</w:t>
      </w:r>
      <w:r w:rsidRPr="00374FEC">
        <w:rPr>
          <w:spacing w:val="-2"/>
        </w:rPr>
        <w:t xml:space="preserve"> the cleaning instructions that </w:t>
      </w:r>
      <w:r w:rsidR="00CF20E0" w:rsidRPr="00374FEC">
        <w:rPr>
          <w:spacing w:val="-2"/>
        </w:rPr>
        <w:t xml:space="preserve">we’ll give </w:t>
      </w:r>
      <w:r w:rsidR="00374FEC" w:rsidRPr="00374FEC">
        <w:rPr>
          <w:spacing w:val="-2"/>
        </w:rPr>
        <w:t>you.</w:t>
      </w:r>
      <w:r w:rsidR="00374FEC">
        <w:t xml:space="preserve"> </w:t>
      </w:r>
      <w:r w:rsidRPr="00374FEC">
        <w:t xml:space="preserve">After your lease has ended, we’re not responsible for any items you leave in the Residence, in the common areas, or anywhere on the Property, even if it those items were </w:t>
      </w:r>
      <w:r w:rsidR="007E2B78" w:rsidRPr="00374FEC">
        <w:t>“</w:t>
      </w:r>
      <w:r w:rsidRPr="00374FEC">
        <w:t>left for the next Resident</w:t>
      </w:r>
      <w:r w:rsidR="007E2B78" w:rsidRPr="00374FEC">
        <w:t>”</w:t>
      </w:r>
      <w:r w:rsidRPr="00374FEC">
        <w:t xml:space="preserve">. </w:t>
      </w:r>
    </w:p>
    <w:p w14:paraId="4EB2842A" w14:textId="77777777" w:rsidR="00B76C22" w:rsidRPr="005F6F1B" w:rsidRDefault="00B76C22" w:rsidP="00B76C22">
      <w:pPr>
        <w:pStyle w:val="Heading4"/>
        <w:spacing w:before="100" w:after="10"/>
        <w:rPr>
          <w:rFonts w:ascii="Arial" w:hAnsi="Arial"/>
          <w:i/>
        </w:rPr>
      </w:pPr>
      <w:r>
        <w:rPr>
          <w:rFonts w:ascii="Arial" w:hAnsi="Arial"/>
          <w:i/>
        </w:rPr>
        <w:t>Holdover by Resident</w:t>
      </w:r>
    </w:p>
    <w:p w14:paraId="3185210A" w14:textId="2C66D8BB" w:rsidR="00B76C22" w:rsidRDefault="00B76C22" w:rsidP="00B76C22">
      <w:pPr>
        <w:pStyle w:val="BodyText"/>
        <w:widowControl/>
        <w:jc w:val="both"/>
        <w:rPr>
          <w:spacing w:val="2"/>
        </w:rPr>
      </w:pPr>
      <w:r>
        <w:t xml:space="preserve">If you want to stay in the Property after </w:t>
      </w:r>
      <w:r w:rsidR="00477053">
        <w:t xml:space="preserve">this </w:t>
      </w:r>
      <w:r>
        <w:t>Lease</w:t>
      </w:r>
      <w:r w:rsidR="00477053">
        <w:t xml:space="preserve"> ends, </w:t>
      </w:r>
      <w:r>
        <w:t xml:space="preserve">you need our written </w:t>
      </w:r>
      <w:r w:rsidR="00477053">
        <w:t xml:space="preserve">permission, after which a </w:t>
      </w:r>
      <w:r>
        <w:rPr>
          <w:spacing w:val="2"/>
        </w:rPr>
        <w:t>new tenancy f</w:t>
      </w:r>
      <w:r w:rsidR="00B8655F">
        <w:rPr>
          <w:spacing w:val="2"/>
        </w:rPr>
        <w:t>rom month-to-month will be creat</w:t>
      </w:r>
      <w:r>
        <w:rPr>
          <w:spacing w:val="2"/>
        </w:rPr>
        <w:t xml:space="preserve">ed </w:t>
      </w:r>
      <w:r w:rsidR="00374FEC">
        <w:rPr>
          <w:spacing w:val="2"/>
        </w:rPr>
        <w:t>that</w:t>
      </w:r>
      <w:r>
        <w:rPr>
          <w:spacing w:val="2"/>
        </w:rPr>
        <w:t xml:space="preserve"> is subject to all of the terms and conditions of this Lease except that either party may terminate the Lease by giving 30-days written notice to the other party.</w:t>
      </w:r>
    </w:p>
    <w:p w14:paraId="5B51580B" w14:textId="77777777" w:rsidR="00B76C22" w:rsidRDefault="00B76C22" w:rsidP="00B76C22">
      <w:pPr>
        <w:pStyle w:val="Heading4"/>
        <w:spacing w:before="100" w:after="10"/>
        <w:rPr>
          <w:rFonts w:ascii="Arial" w:hAnsi="Arial"/>
          <w:i/>
        </w:rPr>
      </w:pPr>
      <w:r>
        <w:rPr>
          <w:rFonts w:ascii="Arial" w:hAnsi="Arial"/>
          <w:i/>
        </w:rPr>
        <w:t>Assignment and Subletting</w:t>
      </w:r>
    </w:p>
    <w:p w14:paraId="5AAB8EE9" w14:textId="7746D931" w:rsidR="00B76C22" w:rsidRDefault="00BE2083" w:rsidP="00B76C22">
      <w:pPr>
        <w:pStyle w:val="BodyText"/>
        <w:widowControl/>
        <w:jc w:val="both"/>
      </w:pPr>
      <w:r>
        <w:t>Only with our permission</w:t>
      </w:r>
      <w:r w:rsidR="00E77237" w:rsidRPr="000C0247">
        <w:t xml:space="preserve"> may you</w:t>
      </w:r>
      <w:r w:rsidR="00B76C22" w:rsidRPr="000C0247">
        <w:t xml:space="preserve"> sublet </w:t>
      </w:r>
      <w:r w:rsidR="009C7C1F" w:rsidRPr="000C0247">
        <w:t>this Property</w:t>
      </w:r>
      <w:r>
        <w:t>,</w:t>
      </w:r>
      <w:r w:rsidR="009C7C1F" w:rsidRPr="000C0247">
        <w:t xml:space="preserve"> </w:t>
      </w:r>
      <w:r w:rsidR="00257759" w:rsidRPr="000C0247">
        <w:t xml:space="preserve">either in whole or in part. </w:t>
      </w:r>
      <w:r w:rsidR="00374FEC">
        <w:t>I</w:t>
      </w:r>
      <w:r w:rsidR="009C7C1F" w:rsidRPr="000C0247">
        <w:t>t may only be leased as a private dwelling</w:t>
      </w:r>
      <w:r w:rsidR="00257759" w:rsidRPr="000C0247">
        <w:t xml:space="preserve"> and, </w:t>
      </w:r>
      <w:r w:rsidR="00374FEC">
        <w:t>because</w:t>
      </w:r>
      <w:r w:rsidR="00B76C22" w:rsidRPr="000C0247">
        <w:t xml:space="preserve"> you</w:t>
      </w:r>
      <w:r w:rsidR="009C7C1F" w:rsidRPr="000C0247">
        <w:t xml:space="preserve"> (and your group) are </w:t>
      </w:r>
      <w:r w:rsidR="00374FEC">
        <w:t xml:space="preserve">still </w:t>
      </w:r>
      <w:r w:rsidR="00B76C22" w:rsidRPr="000C0247">
        <w:t>on the Lease, you</w:t>
      </w:r>
      <w:r w:rsidR="009C7C1F" w:rsidRPr="000C0247">
        <w:t xml:space="preserve"> </w:t>
      </w:r>
      <w:r w:rsidR="00257759" w:rsidRPr="000C0247">
        <w:t xml:space="preserve">all </w:t>
      </w:r>
      <w:r w:rsidR="009C7C1F" w:rsidRPr="000C0247">
        <w:t xml:space="preserve">will </w:t>
      </w:r>
      <w:r w:rsidR="00B76C22" w:rsidRPr="000C0247">
        <w:t xml:space="preserve">remain liable for the rent and the actions of your sub-letter. </w:t>
      </w:r>
      <w:r w:rsidR="00257759" w:rsidRPr="000C0247">
        <w:t xml:space="preserve">Additionally, </w:t>
      </w:r>
      <w:r w:rsidR="00713231" w:rsidRPr="000C0247">
        <w:t xml:space="preserve">you </w:t>
      </w:r>
      <w:r w:rsidR="00257759" w:rsidRPr="000C0247">
        <w:t xml:space="preserve">and </w:t>
      </w:r>
      <w:r w:rsidR="00713231" w:rsidRPr="000C0247">
        <w:t xml:space="preserve">all </w:t>
      </w:r>
      <w:r w:rsidR="00257759" w:rsidRPr="000C0247">
        <w:t>subtenant</w:t>
      </w:r>
      <w:r w:rsidR="00713231" w:rsidRPr="000C0247">
        <w:t>s</w:t>
      </w:r>
      <w:r w:rsidR="00257759" w:rsidRPr="000C0247">
        <w:t xml:space="preserve"> </w:t>
      </w:r>
      <w:r w:rsidR="00713231" w:rsidRPr="000C0247">
        <w:t xml:space="preserve">must fill out our Sublet Contract </w:t>
      </w:r>
      <w:r w:rsidR="00374FEC">
        <w:t>(</w:t>
      </w:r>
      <w:r w:rsidR="00B80495">
        <w:t>which can be found</w:t>
      </w:r>
      <w:r w:rsidR="00374FEC">
        <w:t xml:space="preserve"> on our website) t</w:t>
      </w:r>
      <w:r w:rsidR="00E77237" w:rsidRPr="000C0247">
        <w:t>hat provides</w:t>
      </w:r>
      <w:r w:rsidR="00713231" w:rsidRPr="000C0247">
        <w:t xml:space="preserve"> all required information, </w:t>
      </w:r>
      <w:r w:rsidR="00257759" w:rsidRPr="000C0247">
        <w:t>protects all parties</w:t>
      </w:r>
      <w:r w:rsidR="00713231" w:rsidRPr="000C0247">
        <w:t>,</w:t>
      </w:r>
      <w:r w:rsidR="00257759" w:rsidRPr="000C0247">
        <w:t xml:space="preserve"> and outlines their mutual responsibilities</w:t>
      </w:r>
      <w:r w:rsidR="00E77237" w:rsidRPr="000C0247">
        <w:t>.</w:t>
      </w:r>
    </w:p>
    <w:p w14:paraId="02967696" w14:textId="77777777" w:rsidR="00B76C22" w:rsidRDefault="00B76C22" w:rsidP="00B76C22">
      <w:pPr>
        <w:pStyle w:val="Heading4"/>
        <w:spacing w:before="100" w:after="10"/>
        <w:rPr>
          <w:rFonts w:ascii="Arial" w:hAnsi="Arial"/>
          <w:i/>
        </w:rPr>
      </w:pPr>
      <w:r>
        <w:rPr>
          <w:rFonts w:ascii="Arial" w:hAnsi="Arial"/>
          <w:i/>
        </w:rPr>
        <w:t>Partial Move-Out</w:t>
      </w:r>
    </w:p>
    <w:p w14:paraId="61500838" w14:textId="6EB74381" w:rsidR="00B76C22" w:rsidRPr="00BF4801" w:rsidRDefault="00B76C22" w:rsidP="00B76C22">
      <w:pPr>
        <w:pStyle w:val="BodyText"/>
        <w:widowControl/>
        <w:spacing w:after="80"/>
        <w:jc w:val="both"/>
      </w:pPr>
      <w:r w:rsidRPr="002606CA">
        <w:rPr>
          <w:spacing w:val="-2"/>
        </w:rPr>
        <w:t>If some Residents renew and some move out, all Residents</w:t>
      </w:r>
      <w:r w:rsidR="00C550C1">
        <w:rPr>
          <w:spacing w:val="-2"/>
        </w:rPr>
        <w:t>, new and old,</w:t>
      </w:r>
      <w:r w:rsidRPr="002606CA">
        <w:rPr>
          <w:spacing w:val="-2"/>
        </w:rPr>
        <w:t xml:space="preserve"> </w:t>
      </w:r>
      <w:r w:rsidR="00C550C1">
        <w:rPr>
          <w:spacing w:val="-2"/>
        </w:rPr>
        <w:t xml:space="preserve">will have to sign a new Lease. </w:t>
      </w:r>
      <w:r w:rsidRPr="002606CA">
        <w:rPr>
          <w:spacing w:val="-4"/>
        </w:rPr>
        <w:t xml:space="preserve">New Residents must provide a </w:t>
      </w:r>
      <w:r w:rsidRPr="00374FEC">
        <w:rPr>
          <w:i/>
          <w:iCs/>
          <w:spacing w:val="-4"/>
        </w:rPr>
        <w:t>Residential Lease Gu</w:t>
      </w:r>
      <w:r w:rsidR="00E93005" w:rsidRPr="00374FEC">
        <w:rPr>
          <w:i/>
          <w:iCs/>
          <w:spacing w:val="-4"/>
        </w:rPr>
        <w:t>aranty</w:t>
      </w:r>
      <w:r w:rsidR="00E93005">
        <w:rPr>
          <w:spacing w:val="-4"/>
        </w:rPr>
        <w:t xml:space="preserve">, a </w:t>
      </w:r>
      <w:r w:rsidR="00E93005" w:rsidRPr="00374FEC">
        <w:rPr>
          <w:i/>
          <w:iCs/>
          <w:spacing w:val="-4"/>
        </w:rPr>
        <w:t>Security Deposit</w:t>
      </w:r>
      <w:r w:rsidR="00E93005">
        <w:rPr>
          <w:spacing w:val="-4"/>
        </w:rPr>
        <w:t xml:space="preserve">, and </w:t>
      </w:r>
      <w:r w:rsidRPr="002606CA">
        <w:rPr>
          <w:spacing w:val="-4"/>
        </w:rPr>
        <w:t xml:space="preserve">pay a </w:t>
      </w:r>
      <w:r w:rsidRPr="00374FEC">
        <w:rPr>
          <w:i/>
          <w:iCs/>
          <w:spacing w:val="-4"/>
        </w:rPr>
        <w:t>Refurbishing</w:t>
      </w:r>
      <w:r w:rsidRPr="00374FEC">
        <w:rPr>
          <w:i/>
          <w:iCs/>
        </w:rPr>
        <w:t xml:space="preserve"> Fee</w:t>
      </w:r>
      <w:r w:rsidRPr="00BF4801">
        <w:t xml:space="preserve">. </w:t>
      </w:r>
      <w:r w:rsidR="00C550C1">
        <w:t xml:space="preserve">Because all charges </w:t>
      </w:r>
      <w:r w:rsidRPr="00BF4801">
        <w:t xml:space="preserve">from the first Lease </w:t>
      </w:r>
      <w:r w:rsidR="00E92197">
        <w:t xml:space="preserve">will </w:t>
      </w:r>
      <w:r w:rsidR="00CF20E0">
        <w:t>carry</w:t>
      </w:r>
      <w:r w:rsidRPr="00BF4801">
        <w:t xml:space="preserve"> over to the next</w:t>
      </w:r>
      <w:r w:rsidR="00C550C1">
        <w:t xml:space="preserve">, </w:t>
      </w:r>
      <w:r w:rsidR="00E92197">
        <w:t xml:space="preserve"> the old residents </w:t>
      </w:r>
      <w:r w:rsidRPr="00BF4801">
        <w:t>should colle</w:t>
      </w:r>
      <w:r w:rsidR="00E92197">
        <w:t xml:space="preserve">ct any </w:t>
      </w:r>
      <w:r w:rsidR="00CF20E0">
        <w:t>money</w:t>
      </w:r>
      <w:r w:rsidR="00E92197">
        <w:t xml:space="preserve"> due from th</w:t>
      </w:r>
      <w:r w:rsidR="00CF20E0">
        <w:t xml:space="preserve">ose </w:t>
      </w:r>
      <w:r>
        <w:t>moving out.</w:t>
      </w:r>
    </w:p>
    <w:p w14:paraId="5658413C" w14:textId="0DD3AA37" w:rsidR="00B76C22" w:rsidRPr="00C550C1" w:rsidRDefault="00B76C22" w:rsidP="00C550C1">
      <w:pPr>
        <w:pStyle w:val="BodyText"/>
        <w:widowControl/>
        <w:jc w:val="both"/>
      </w:pPr>
      <w:r w:rsidRPr="00C550C1">
        <w:rPr>
          <w:spacing w:val="-2"/>
        </w:rPr>
        <w:t>For partial move-outs, we don’t automatically inspect, clean, or refurbish</w:t>
      </w:r>
      <w:r w:rsidR="00C550C1" w:rsidRPr="00C550C1">
        <w:rPr>
          <w:spacing w:val="-2"/>
        </w:rPr>
        <w:t xml:space="preserve"> the entire apartment</w:t>
      </w:r>
      <w:r w:rsidRPr="00C550C1">
        <w:rPr>
          <w:spacing w:val="-2"/>
        </w:rPr>
        <w:t>.</w:t>
      </w:r>
      <w:r w:rsidR="00E0182E" w:rsidRPr="00C550C1">
        <w:rPr>
          <w:spacing w:val="-2"/>
        </w:rPr>
        <w:t xml:space="preserve"> Only the bedrooms that</w:t>
      </w:r>
      <w:r w:rsidR="00E0182E" w:rsidRPr="00C550C1">
        <w:t xml:space="preserve"> are fully vacated will be </w:t>
      </w:r>
      <w:r w:rsidR="00C550C1" w:rsidRPr="00C550C1">
        <w:t xml:space="preserve">cleaned and refurbished. </w:t>
      </w:r>
      <w:r w:rsidRPr="00C550C1">
        <w:t xml:space="preserve">If you want </w:t>
      </w:r>
      <w:r w:rsidR="00E0182E" w:rsidRPr="00C550C1">
        <w:t>extra</w:t>
      </w:r>
      <w:r w:rsidRPr="00C550C1">
        <w:t xml:space="preserve"> work done</w:t>
      </w:r>
      <w:r w:rsidR="00E0182E" w:rsidRPr="00C550C1">
        <w:t xml:space="preserve"> in common areas</w:t>
      </w:r>
      <w:r w:rsidRPr="00C550C1">
        <w:t xml:space="preserve">, </w:t>
      </w:r>
      <w:r w:rsidR="00C550C1" w:rsidRPr="00C550C1">
        <w:t xml:space="preserve">those </w:t>
      </w:r>
      <w:r w:rsidR="00965783" w:rsidRPr="00C550C1">
        <w:t>areas</w:t>
      </w:r>
      <w:r w:rsidRPr="00C550C1">
        <w:t xml:space="preserve"> </w:t>
      </w:r>
      <w:r w:rsidR="00C550C1" w:rsidRPr="00C550C1">
        <w:t>n</w:t>
      </w:r>
      <w:r w:rsidRPr="00C550C1">
        <w:t xml:space="preserve">eed to </w:t>
      </w:r>
      <w:r w:rsidRPr="00C550C1">
        <w:rPr>
          <w:spacing w:val="-2"/>
        </w:rPr>
        <w:t>be completely empty</w:t>
      </w:r>
      <w:r w:rsidR="00E0182E" w:rsidRPr="00C550C1">
        <w:rPr>
          <w:spacing w:val="-2"/>
        </w:rPr>
        <w:t xml:space="preserve"> and will be billed at </w:t>
      </w:r>
      <w:r w:rsidR="00374FEC" w:rsidRPr="00C550C1">
        <w:rPr>
          <w:spacing w:val="-2"/>
        </w:rPr>
        <w:t xml:space="preserve">our </w:t>
      </w:r>
      <w:r w:rsidR="00C550C1" w:rsidRPr="00C550C1">
        <w:rPr>
          <w:spacing w:val="-2"/>
        </w:rPr>
        <w:t xml:space="preserve">actual </w:t>
      </w:r>
      <w:r w:rsidR="00E0182E" w:rsidRPr="00C550C1">
        <w:rPr>
          <w:spacing w:val="-2"/>
        </w:rPr>
        <w:t>cost</w:t>
      </w:r>
      <w:r w:rsidRPr="00C550C1">
        <w:rPr>
          <w:spacing w:val="-2"/>
        </w:rPr>
        <w:t xml:space="preserve">. </w:t>
      </w:r>
      <w:r w:rsidRPr="00C550C1">
        <w:rPr>
          <w:i/>
          <w:iCs/>
          <w:spacing w:val="-2"/>
        </w:rPr>
        <w:t>Refurbishing Fees</w:t>
      </w:r>
      <w:r w:rsidRPr="00C550C1">
        <w:rPr>
          <w:spacing w:val="-2"/>
        </w:rPr>
        <w:t xml:space="preserve"> </w:t>
      </w:r>
      <w:r w:rsidR="00374FEC" w:rsidRPr="00C550C1">
        <w:rPr>
          <w:spacing w:val="-2"/>
        </w:rPr>
        <w:t>cover</w:t>
      </w:r>
      <w:r w:rsidRPr="00C550C1">
        <w:rPr>
          <w:spacing w:val="-2"/>
        </w:rPr>
        <w:t xml:space="preserve"> most costs other than extraordinary </w:t>
      </w:r>
      <w:r w:rsidRPr="00C550C1">
        <w:t xml:space="preserve">damages. In all cases, each new and old tenant </w:t>
      </w:r>
      <w:r w:rsidR="009A7F76" w:rsidRPr="00C550C1">
        <w:t>is</w:t>
      </w:r>
      <w:r w:rsidRPr="00C550C1">
        <w:t xml:space="preserve"> required to pay, or have paid, the one time </w:t>
      </w:r>
      <w:r w:rsidRPr="00C550C1">
        <w:rPr>
          <w:i/>
          <w:iCs/>
        </w:rPr>
        <w:t>Refurbishing Fee</w:t>
      </w:r>
      <w:r w:rsidRPr="00C550C1">
        <w:t>.</w:t>
      </w:r>
    </w:p>
    <w:p w14:paraId="12CB7311" w14:textId="77777777" w:rsidR="00B76C22" w:rsidRDefault="00B76C22" w:rsidP="00B76C22">
      <w:pPr>
        <w:pStyle w:val="Heading4"/>
        <w:spacing w:before="100" w:after="10"/>
        <w:rPr>
          <w:rFonts w:ascii="Arial" w:hAnsi="Arial"/>
          <w:i/>
        </w:rPr>
      </w:pPr>
      <w:r>
        <w:rPr>
          <w:rFonts w:ascii="Arial" w:hAnsi="Arial"/>
          <w:i/>
        </w:rPr>
        <w:t>Abandonment</w:t>
      </w:r>
    </w:p>
    <w:p w14:paraId="220A059B" w14:textId="77777777" w:rsidR="00B76C22" w:rsidRPr="005E3EAF" w:rsidRDefault="00B76C22" w:rsidP="00B76C22">
      <w:pPr>
        <w:pStyle w:val="BodyText"/>
        <w:widowControl/>
        <w:spacing w:after="80"/>
        <w:jc w:val="both"/>
      </w:pPr>
      <w:r w:rsidRPr="005E3EAF">
        <w:rPr>
          <w:spacing w:val="2"/>
        </w:rPr>
        <w:t xml:space="preserve">If you’re going to be away from the Property for more than 30 days, please tell us. If you don’t tell us, we might </w:t>
      </w:r>
      <w:r w:rsidR="00102A24">
        <w:rPr>
          <w:spacing w:val="2"/>
        </w:rPr>
        <w:t>think</w:t>
      </w:r>
      <w:r>
        <w:t xml:space="preserve"> that you’ve </w:t>
      </w:r>
      <w:r w:rsidRPr="005E3EAF">
        <w:t xml:space="preserve">abandoned </w:t>
      </w:r>
      <w:r w:rsidR="00900241">
        <w:t>y</w:t>
      </w:r>
      <w:r w:rsidR="00102A24">
        <w:t>our Residence</w:t>
      </w:r>
      <w:r w:rsidRPr="005E3EAF">
        <w:t xml:space="preserve"> and </w:t>
      </w:r>
      <w:r>
        <w:t xml:space="preserve">that </w:t>
      </w:r>
      <w:r w:rsidRPr="005E3EAF">
        <w:t xml:space="preserve">we need to enter </w:t>
      </w:r>
      <w:r w:rsidR="00102A24">
        <w:t xml:space="preserve">to </w:t>
      </w:r>
      <w:r w:rsidRPr="005E3EAF">
        <w:t xml:space="preserve">protect it. </w:t>
      </w:r>
      <w:r w:rsidR="00535B58">
        <w:t>Please</w:t>
      </w:r>
      <w:r w:rsidRPr="005E3EAF">
        <w:t xml:space="preserve"> let us know your vacation plans so that we</w:t>
      </w:r>
      <w:r>
        <w:t xml:space="preserve">’ll </w:t>
      </w:r>
      <w:r w:rsidRPr="005E3EAF">
        <w:t xml:space="preserve">be better able to look after </w:t>
      </w:r>
      <w:r>
        <w:t xml:space="preserve">your </w:t>
      </w:r>
      <w:r w:rsidR="00102A24">
        <w:t>Property</w:t>
      </w:r>
      <w:r>
        <w:t>.</w:t>
      </w:r>
    </w:p>
    <w:p w14:paraId="7585C826" w14:textId="77777777" w:rsidR="00B76C22" w:rsidRPr="008B6194" w:rsidRDefault="00B76C22" w:rsidP="00B76C22">
      <w:pPr>
        <w:pStyle w:val="BodyText"/>
        <w:widowControl/>
        <w:spacing w:after="80"/>
        <w:jc w:val="both"/>
      </w:pPr>
      <w:r w:rsidRPr="008B6194">
        <w:t>If you abandon the Property</w:t>
      </w:r>
      <w:r w:rsidR="00453DAF">
        <w:t>,</w:t>
      </w:r>
      <w:r w:rsidRPr="008B6194">
        <w:t xml:space="preserve"> or are removed from </w:t>
      </w:r>
      <w:r w:rsidR="00102A24">
        <w:t xml:space="preserve">it </w:t>
      </w:r>
      <w:r w:rsidRPr="008B6194">
        <w:t>for cause, we may enter the Property and rent it as we see fit. You</w:t>
      </w:r>
      <w:r>
        <w:t xml:space="preserve">’ll </w:t>
      </w:r>
      <w:r w:rsidRPr="008B6194">
        <w:t>be liable for any damages that we may incur due to your abandonment including loss of rent.</w:t>
      </w:r>
      <w:r>
        <w:t xml:space="preserve"> </w:t>
      </w:r>
    </w:p>
    <w:p w14:paraId="285C4687" w14:textId="77777777" w:rsidR="00B76C22" w:rsidRPr="00453DAF" w:rsidRDefault="00B76C22" w:rsidP="00B76C22">
      <w:pPr>
        <w:pStyle w:val="BodyText"/>
        <w:widowControl/>
        <w:jc w:val="both"/>
      </w:pPr>
      <w:r w:rsidRPr="00AE6B80">
        <w:rPr>
          <w:spacing w:val="-2"/>
        </w:rPr>
        <w:t>Alternatively, this Lease will continue in effect as long as we don’t terminate your right to possession of the Property.</w:t>
      </w:r>
      <w:r>
        <w:rPr>
          <w:spacing w:val="2"/>
        </w:rPr>
        <w:t xml:space="preserve"> </w:t>
      </w:r>
      <w:r w:rsidRPr="00453DAF">
        <w:t>We may then continue to enforce all of our rights, including our right to collect rent as it becomes due.</w:t>
      </w:r>
    </w:p>
    <w:p w14:paraId="770A7218" w14:textId="77777777" w:rsidR="00B76C22" w:rsidRDefault="00B76C22" w:rsidP="00B76C22">
      <w:pPr>
        <w:pStyle w:val="Heading4"/>
        <w:spacing w:before="100" w:after="0"/>
        <w:rPr>
          <w:rFonts w:ascii="Arial" w:hAnsi="Arial"/>
          <w:i/>
        </w:rPr>
      </w:pPr>
      <w:r>
        <w:rPr>
          <w:rFonts w:ascii="Arial" w:hAnsi="Arial"/>
          <w:i/>
        </w:rPr>
        <w:t>1</w:t>
      </w:r>
      <w:r w:rsidR="0012768A">
        <w:rPr>
          <w:rFonts w:ascii="Arial" w:hAnsi="Arial"/>
          <w:i/>
        </w:rPr>
        <w:t>5</w:t>
      </w:r>
      <w:r>
        <w:rPr>
          <w:rFonts w:ascii="Arial" w:hAnsi="Arial"/>
          <w:i/>
        </w:rPr>
        <w:t>. Eviction</w:t>
      </w:r>
    </w:p>
    <w:p w14:paraId="66C806BE" w14:textId="77777777" w:rsidR="00B76C22" w:rsidRDefault="00B76C22" w:rsidP="00B76C22">
      <w:pPr>
        <w:pStyle w:val="BodyText"/>
        <w:widowControl/>
        <w:spacing w:after="60"/>
        <w:jc w:val="both"/>
      </w:pPr>
      <w:r>
        <w:t xml:space="preserve">You </w:t>
      </w:r>
      <w:r w:rsidRPr="00697EF0">
        <w:rPr>
          <w:i/>
        </w:rPr>
        <w:t>may</w:t>
      </w:r>
      <w:r>
        <w:t xml:space="preserve"> be evicted for violating </w:t>
      </w:r>
      <w:r w:rsidRPr="00925DD0">
        <w:t>any</w:t>
      </w:r>
      <w:r>
        <w:t xml:space="preserve"> term of this Lease; however, you </w:t>
      </w:r>
      <w:r w:rsidRPr="00697EF0">
        <w:rPr>
          <w:i/>
        </w:rPr>
        <w:t>will</w:t>
      </w:r>
      <w:r>
        <w:t xml:space="preserve"> be evicted for the following violations:</w:t>
      </w:r>
    </w:p>
    <w:p w14:paraId="22B782F6" w14:textId="77777777" w:rsidR="00B76C22" w:rsidRPr="00925DD0" w:rsidRDefault="00B76C22" w:rsidP="00B76C22">
      <w:pPr>
        <w:pStyle w:val="BodyText"/>
        <w:widowControl/>
        <w:numPr>
          <w:ilvl w:val="0"/>
          <w:numId w:val="5"/>
        </w:numPr>
        <w:tabs>
          <w:tab w:val="left" w:pos="360"/>
        </w:tabs>
        <w:spacing w:after="40"/>
        <w:jc w:val="both"/>
        <w:rPr>
          <w:spacing w:val="2"/>
        </w:rPr>
      </w:pPr>
      <w:r>
        <w:rPr>
          <w:b/>
          <w:i/>
          <w:spacing w:val="-2"/>
        </w:rPr>
        <w:t>Failure to Pay Rent</w:t>
      </w:r>
      <w:r>
        <w:rPr>
          <w:spacing w:val="-2"/>
        </w:rPr>
        <w:t xml:space="preserve">. If you don’t pay your rent when due, you’ll be given a written notice and </w:t>
      </w:r>
      <w:r w:rsidR="009A728B">
        <w:rPr>
          <w:spacing w:val="-2"/>
        </w:rPr>
        <w:t>you’ll</w:t>
      </w:r>
      <w:r>
        <w:rPr>
          <w:spacing w:val="-2"/>
        </w:rPr>
        <w:t xml:space="preserve"> have five days to pay the past due rent. If you don’t pay within the five-day period, you must vacate the Property. If you </w:t>
      </w:r>
      <w:r>
        <w:t xml:space="preserve">don’t </w:t>
      </w:r>
      <w:r w:rsidRPr="00925DD0">
        <w:rPr>
          <w:spacing w:val="2"/>
        </w:rPr>
        <w:t xml:space="preserve">move </w:t>
      </w:r>
      <w:r w:rsidR="009A728B">
        <w:rPr>
          <w:spacing w:val="2"/>
        </w:rPr>
        <w:t>out voluntarily, we may proceed under Virginia Code §55-79</w:t>
      </w:r>
      <w:r w:rsidRPr="00925DD0">
        <w:rPr>
          <w:spacing w:val="2"/>
        </w:rPr>
        <w:t xml:space="preserve"> to take possession of the Property and remove and store your possessions at your expense. </w:t>
      </w:r>
    </w:p>
    <w:p w14:paraId="7527EC55" w14:textId="77777777" w:rsidR="00B76C22" w:rsidRDefault="00B76C22" w:rsidP="00B76C22">
      <w:pPr>
        <w:pStyle w:val="BodyText"/>
        <w:widowControl/>
        <w:numPr>
          <w:ilvl w:val="0"/>
          <w:numId w:val="5"/>
        </w:numPr>
        <w:tabs>
          <w:tab w:val="left" w:pos="360"/>
        </w:tabs>
        <w:spacing w:after="40"/>
        <w:jc w:val="both"/>
        <w:rPr>
          <w:spacing w:val="-2"/>
        </w:rPr>
      </w:pPr>
      <w:r w:rsidRPr="00CF4B91">
        <w:rPr>
          <w:b/>
          <w:i/>
        </w:rPr>
        <w:t>Criminal Activity</w:t>
      </w:r>
      <w:r w:rsidRPr="00CF4B91">
        <w:rPr>
          <w:i/>
        </w:rPr>
        <w:t>.</w:t>
      </w:r>
      <w:r w:rsidRPr="00CF4B91">
        <w:t xml:space="preserve"> If you</w:t>
      </w:r>
      <w:r>
        <w:t xml:space="preserve">’re </w:t>
      </w:r>
      <w:r w:rsidRPr="00CF4B91">
        <w:t xml:space="preserve">involved in criminal or willful conduct which cannot be remedied, as defined in </w:t>
      </w:r>
      <w:r w:rsidRPr="008D1E5D">
        <w:t>Virginia Code §55-248.31, and which poses a threat to health or safety, we may terminate this Lease without no</w:t>
      </w:r>
      <w:r w:rsidRPr="008D1E5D">
        <w:rPr>
          <w:spacing w:val="-2"/>
        </w:rPr>
        <w:t>tice</w:t>
      </w:r>
      <w:r>
        <w:rPr>
          <w:spacing w:val="-2"/>
        </w:rPr>
        <w:t xml:space="preserve"> and proceed to obtain possession as provided by Virginia law. </w:t>
      </w:r>
    </w:p>
    <w:p w14:paraId="17A27856" w14:textId="77777777" w:rsidR="00B76C22" w:rsidRPr="008D1E5D" w:rsidRDefault="00B76C22" w:rsidP="00B76C22">
      <w:pPr>
        <w:pStyle w:val="BodyText"/>
        <w:widowControl/>
        <w:numPr>
          <w:ilvl w:val="0"/>
          <w:numId w:val="5"/>
        </w:numPr>
        <w:tabs>
          <w:tab w:val="left" w:pos="360"/>
        </w:tabs>
        <w:spacing w:after="40"/>
        <w:jc w:val="both"/>
      </w:pPr>
      <w:r w:rsidRPr="008D1E5D">
        <w:rPr>
          <w:b/>
          <w:i/>
          <w:spacing w:val="-4"/>
        </w:rPr>
        <w:t>Possession of Drugs</w:t>
      </w:r>
      <w:r w:rsidRPr="008D1E5D">
        <w:rPr>
          <w:spacing w:val="-4"/>
        </w:rPr>
        <w:t>. Under Virginia law, a lawful seizure from any rental property of any illegal object or substance,</w:t>
      </w:r>
      <w:r w:rsidRPr="008D1E5D">
        <w:t xml:space="preserve"> </w:t>
      </w:r>
      <w:r w:rsidRPr="008D1E5D">
        <w:rPr>
          <w:spacing w:val="2"/>
        </w:rPr>
        <w:t>including drugs, totaling at least $1000, by definition, constitutes your unlawful possession of the Property. Un</w:t>
      </w:r>
      <w:r w:rsidRPr="008D1E5D">
        <w:t xml:space="preserve">der these circumstances, we are </w:t>
      </w:r>
      <w:r w:rsidRPr="0069492A">
        <w:rPr>
          <w:i/>
        </w:rPr>
        <w:t>required</w:t>
      </w:r>
      <w:r w:rsidRPr="008D1E5D">
        <w:t xml:space="preserve"> by law to start an eviction action against you</w:t>
      </w:r>
      <w:r>
        <w:t xml:space="preserve"> no later than 15 days after we’ve </w:t>
      </w:r>
      <w:r w:rsidRPr="008D1E5D">
        <w:t xml:space="preserve">been notified of </w:t>
      </w:r>
      <w:r w:rsidR="0069492A">
        <w:t>the</w:t>
      </w:r>
      <w:r w:rsidRPr="008D1E5D">
        <w:t xml:space="preserve"> seizure.</w:t>
      </w:r>
    </w:p>
    <w:p w14:paraId="4EEF2DAB" w14:textId="77777777" w:rsidR="00B76C22" w:rsidRDefault="00B76C22" w:rsidP="00B76C22">
      <w:pPr>
        <w:pStyle w:val="BodyText"/>
        <w:widowControl/>
        <w:numPr>
          <w:ilvl w:val="0"/>
          <w:numId w:val="5"/>
        </w:numPr>
        <w:tabs>
          <w:tab w:val="left" w:pos="360"/>
        </w:tabs>
        <w:spacing w:after="40"/>
        <w:jc w:val="both"/>
        <w:rPr>
          <w:spacing w:val="-2"/>
        </w:rPr>
      </w:pPr>
      <w:r>
        <w:rPr>
          <w:b/>
          <w:i/>
          <w:spacing w:val="-2"/>
        </w:rPr>
        <w:t>Any Event of Lease Non-Compliance</w:t>
      </w:r>
      <w:r>
        <w:rPr>
          <w:spacing w:val="-2"/>
        </w:rPr>
        <w:t>. If you violate the Lease for any reason other than for non-payment of rent, you have 7 days to cure the violation after written notice. If you don’t cure the violation within the 7-day period, th</w:t>
      </w:r>
      <w:r w:rsidR="00782D23">
        <w:rPr>
          <w:spacing w:val="-2"/>
        </w:rPr>
        <w:t xml:space="preserve">is </w:t>
      </w:r>
      <w:r>
        <w:rPr>
          <w:spacing w:val="-2"/>
        </w:rPr>
        <w:t>Lease will be considered terminated 30 days from the date that you first received notice of the default.</w:t>
      </w:r>
    </w:p>
    <w:p w14:paraId="48B7DC53" w14:textId="77777777" w:rsidR="00B76C22" w:rsidRPr="002B6E24" w:rsidRDefault="00B76C22" w:rsidP="00B76C22">
      <w:pPr>
        <w:pStyle w:val="BodyText"/>
        <w:widowControl/>
        <w:jc w:val="both"/>
      </w:pPr>
      <w:r w:rsidRPr="002B6E24">
        <w:t>If we’ve excused a specific violation of this Lease, we may still evict you for a similar violation, or violation of any other section of this Lease</w:t>
      </w:r>
      <w:r w:rsidR="00701DE7">
        <w:t>,</w:t>
      </w:r>
      <w:r w:rsidRPr="002B6E24">
        <w:t xml:space="preserve"> at a later time. We’re entitled to recover any and all damages and costs as provided for by the </w:t>
      </w:r>
      <w:r w:rsidRPr="002B6E24">
        <w:rPr>
          <w:i/>
        </w:rPr>
        <w:t>Virginia Residential Landlord &amp; Tenant Act</w:t>
      </w:r>
      <w:r w:rsidRPr="002B6E24">
        <w:t>.</w:t>
      </w:r>
    </w:p>
    <w:p w14:paraId="508C48DF" w14:textId="77777777" w:rsidR="00B76C22" w:rsidRPr="005F6F1B" w:rsidRDefault="00B76C22" w:rsidP="00B76C22">
      <w:pPr>
        <w:pStyle w:val="Heading4"/>
        <w:spacing w:before="120" w:after="20"/>
        <w:rPr>
          <w:rFonts w:ascii="Arial" w:hAnsi="Arial"/>
          <w:i/>
        </w:rPr>
      </w:pPr>
      <w:r>
        <w:rPr>
          <w:rFonts w:ascii="Arial" w:hAnsi="Arial"/>
          <w:i/>
        </w:rPr>
        <w:lastRenderedPageBreak/>
        <w:t>Duty to Pay Rent after Eviction</w:t>
      </w:r>
    </w:p>
    <w:p w14:paraId="30D4825B" w14:textId="77777777" w:rsidR="00B76C22" w:rsidRPr="00435983" w:rsidRDefault="00B76C22" w:rsidP="00B76C22">
      <w:pPr>
        <w:pStyle w:val="BodyText"/>
        <w:widowControl/>
        <w:jc w:val="both"/>
      </w:pPr>
      <w:r>
        <w:t xml:space="preserve">If you’re evicted for violating any term of this Lease, you agree to continue paying the full monthly </w:t>
      </w:r>
      <w:r>
        <w:rPr>
          <w:spacing w:val="-2"/>
        </w:rPr>
        <w:t xml:space="preserve">rent until this </w:t>
      </w:r>
      <w:r w:rsidRPr="00435983">
        <w:rPr>
          <w:spacing w:val="2"/>
        </w:rPr>
        <w:t xml:space="preserve">Lease ends or until the Property is re-rented. If </w:t>
      </w:r>
      <w:r>
        <w:rPr>
          <w:spacing w:val="2"/>
        </w:rPr>
        <w:t xml:space="preserve">we have to rent </w:t>
      </w:r>
      <w:r w:rsidRPr="00435983">
        <w:rPr>
          <w:spacing w:val="2"/>
        </w:rPr>
        <w:t>the Property for</w:t>
      </w:r>
      <w:r w:rsidR="00044CE4">
        <w:rPr>
          <w:spacing w:val="2"/>
        </w:rPr>
        <w:t xml:space="preserve"> less than you were paying, you’re </w:t>
      </w:r>
      <w:r w:rsidRPr="00435983">
        <w:t xml:space="preserve">responsible for the monetary deficiency until the end of </w:t>
      </w:r>
      <w:r w:rsidR="00333217">
        <w:t>the</w:t>
      </w:r>
      <w:r w:rsidRPr="00435983">
        <w:t xml:space="preserve"> Lease.</w:t>
      </w:r>
    </w:p>
    <w:p w14:paraId="6399B3C0" w14:textId="77777777" w:rsidR="00B76C22" w:rsidRDefault="00B76C22" w:rsidP="00C104F4">
      <w:pPr>
        <w:pStyle w:val="Heading4"/>
        <w:spacing w:before="140" w:after="20"/>
        <w:rPr>
          <w:rFonts w:ascii="Arial" w:hAnsi="Arial"/>
          <w:i/>
        </w:rPr>
      </w:pPr>
      <w:r>
        <w:rPr>
          <w:rFonts w:ascii="Arial" w:hAnsi="Arial"/>
          <w:i/>
        </w:rPr>
        <w:t>1</w:t>
      </w:r>
      <w:r w:rsidR="0012768A">
        <w:rPr>
          <w:rFonts w:ascii="Arial" w:hAnsi="Arial"/>
          <w:i/>
        </w:rPr>
        <w:t>6</w:t>
      </w:r>
      <w:r>
        <w:rPr>
          <w:rFonts w:ascii="Arial" w:hAnsi="Arial"/>
          <w:i/>
        </w:rPr>
        <w:t>. Subordination</w:t>
      </w:r>
    </w:p>
    <w:p w14:paraId="1A91ACA9" w14:textId="77777777" w:rsidR="00B76C22" w:rsidRPr="009E0A89" w:rsidRDefault="00B76C22" w:rsidP="00B76C22">
      <w:pPr>
        <w:pStyle w:val="BodyText"/>
        <w:widowControl/>
        <w:jc w:val="both"/>
      </w:pPr>
      <w:r w:rsidRPr="009E0A89">
        <w:t xml:space="preserve">This Lease is subject to all present and future mortgages, deeds of trust, or security agreements that we put in place. You agree to give us the authority to sign and deliver all documents necessary </w:t>
      </w:r>
      <w:r w:rsidR="00EE5BFD">
        <w:t>for</w:t>
      </w:r>
      <w:r w:rsidRPr="009E0A89">
        <w:t xml:space="preserve"> subordinat</w:t>
      </w:r>
      <w:r w:rsidR="00EE5BFD">
        <w:t>ion</w:t>
      </w:r>
      <w:r w:rsidRPr="009E0A89">
        <w:t xml:space="preserve">. You also agree to provide, upon our request, all necessary documents </w:t>
      </w:r>
      <w:r w:rsidR="002E6C7D">
        <w:t xml:space="preserve">for </w:t>
      </w:r>
      <w:r w:rsidRPr="009E0A89">
        <w:t>subordinat</w:t>
      </w:r>
      <w:r w:rsidR="002E6C7D">
        <w:t xml:space="preserve">ion. </w:t>
      </w:r>
      <w:r w:rsidRPr="009E0A89">
        <w:t xml:space="preserve">For instance, if we </w:t>
      </w:r>
      <w:r w:rsidRPr="009E0A89">
        <w:rPr>
          <w:spacing w:val="-4"/>
        </w:rPr>
        <w:t>were to sell this Property</w:t>
      </w:r>
      <w:r w:rsidR="002E6C7D">
        <w:rPr>
          <w:spacing w:val="-4"/>
        </w:rPr>
        <w:t xml:space="preserve">, </w:t>
      </w:r>
      <w:r w:rsidRPr="009E0A89">
        <w:rPr>
          <w:spacing w:val="-4"/>
        </w:rPr>
        <w:t>the buyer might need you to sign a statement indicating</w:t>
      </w:r>
      <w:r w:rsidRPr="009E0A89">
        <w:t xml:space="preserve"> the length of your lease and the amount of your rent.</w:t>
      </w:r>
    </w:p>
    <w:p w14:paraId="6199960D" w14:textId="77777777" w:rsidR="00B76C22" w:rsidRDefault="00B76C22" w:rsidP="00C104F4">
      <w:pPr>
        <w:pStyle w:val="Heading4"/>
        <w:spacing w:before="140" w:after="20"/>
        <w:rPr>
          <w:rFonts w:ascii="Arial" w:hAnsi="Arial"/>
          <w:i/>
        </w:rPr>
      </w:pPr>
      <w:r>
        <w:rPr>
          <w:rFonts w:ascii="Arial" w:hAnsi="Arial"/>
          <w:i/>
        </w:rPr>
        <w:t>Sale of the Property</w:t>
      </w:r>
    </w:p>
    <w:p w14:paraId="5C1E5593" w14:textId="77777777" w:rsidR="00B76C22" w:rsidRDefault="00B76C22" w:rsidP="00B76C22">
      <w:pPr>
        <w:pStyle w:val="BodyText"/>
        <w:widowControl/>
        <w:jc w:val="both"/>
        <w:rPr>
          <w:spacing w:val="-2"/>
        </w:rPr>
      </w:pPr>
      <w:r>
        <w:rPr>
          <w:spacing w:val="-2"/>
        </w:rPr>
        <w:t xml:space="preserve">If we sell this Property, the buyer will become liable for all of the terms and conditions of this Lease. Once we give you notice of the sale, we will no longer have any liability under this Lease. </w:t>
      </w:r>
    </w:p>
    <w:p w14:paraId="12C5D4FA" w14:textId="77777777" w:rsidR="00B76C22" w:rsidRDefault="00B76C22" w:rsidP="00C104F4">
      <w:pPr>
        <w:pStyle w:val="Heading4"/>
        <w:spacing w:before="140" w:after="20"/>
        <w:rPr>
          <w:rFonts w:ascii="Arial" w:hAnsi="Arial"/>
          <w:i/>
        </w:rPr>
      </w:pPr>
      <w:r>
        <w:rPr>
          <w:rFonts w:ascii="Arial" w:hAnsi="Arial"/>
          <w:i/>
        </w:rPr>
        <w:t>Condemnation</w:t>
      </w:r>
    </w:p>
    <w:p w14:paraId="4A8835DD" w14:textId="77777777" w:rsidR="00B76C22" w:rsidRPr="003D3EEA" w:rsidRDefault="00B76C22" w:rsidP="00B76C22">
      <w:pPr>
        <w:pStyle w:val="BodyText"/>
        <w:widowControl/>
        <w:jc w:val="both"/>
      </w:pPr>
      <w:r w:rsidRPr="003D3EEA">
        <w:t xml:space="preserve">If any part of the Property is taken by governmental condemnation, this Lease </w:t>
      </w:r>
      <w:r>
        <w:t>will</w:t>
      </w:r>
      <w:r w:rsidRPr="003D3EEA">
        <w:t xml:space="preserve"> terminate. You specifically waive </w:t>
      </w:r>
      <w:r w:rsidRPr="00DC17F9">
        <w:rPr>
          <w:spacing w:val="-4"/>
        </w:rPr>
        <w:t>any claim to any portion of any award for compensation or damages incurred by the taking of the Property. Any fixtures</w:t>
      </w:r>
      <w:r w:rsidRPr="003D3EEA">
        <w:t xml:space="preserve"> that you may have installed on the Property may </w:t>
      </w:r>
      <w:r>
        <w:t xml:space="preserve">not </w:t>
      </w:r>
      <w:r w:rsidRPr="003D3EEA">
        <w:t xml:space="preserve">be </w:t>
      </w:r>
      <w:r w:rsidR="00E95F6B">
        <w:t>included in any condemnation award.</w:t>
      </w:r>
    </w:p>
    <w:p w14:paraId="66873E38" w14:textId="77777777" w:rsidR="00B76C22" w:rsidRDefault="00B76C22" w:rsidP="00C104F4">
      <w:pPr>
        <w:pStyle w:val="Heading4"/>
        <w:spacing w:before="140" w:after="20"/>
        <w:rPr>
          <w:rFonts w:ascii="Arial" w:hAnsi="Arial"/>
          <w:i/>
        </w:rPr>
      </w:pPr>
      <w:r>
        <w:rPr>
          <w:rFonts w:ascii="Arial" w:hAnsi="Arial"/>
          <w:i/>
        </w:rPr>
        <w:t>1</w:t>
      </w:r>
      <w:r w:rsidR="0012768A">
        <w:rPr>
          <w:rFonts w:ascii="Arial" w:hAnsi="Arial"/>
          <w:i/>
        </w:rPr>
        <w:t>7</w:t>
      </w:r>
      <w:r>
        <w:rPr>
          <w:rFonts w:ascii="Arial" w:hAnsi="Arial"/>
          <w:i/>
        </w:rPr>
        <w:t>. Damage by Fire or Casualty</w:t>
      </w:r>
    </w:p>
    <w:p w14:paraId="6D6AC980" w14:textId="77777777" w:rsidR="00B76C22" w:rsidRDefault="00B76C22" w:rsidP="00B76C22">
      <w:pPr>
        <w:pStyle w:val="BodyText"/>
        <w:widowControl/>
        <w:spacing w:after="100"/>
        <w:jc w:val="both"/>
        <w:rPr>
          <w:spacing w:val="2"/>
        </w:rPr>
      </w:pPr>
      <w:r w:rsidRPr="00435983">
        <w:rPr>
          <w:spacing w:val="-2"/>
        </w:rPr>
        <w:t>If the Property is damaged by fire, casualty, or other cause that</w:t>
      </w:r>
      <w:r w:rsidR="004778D4">
        <w:rPr>
          <w:spacing w:val="-2"/>
        </w:rPr>
        <w:t>’s</w:t>
      </w:r>
      <w:r w:rsidRPr="00435983">
        <w:rPr>
          <w:spacing w:val="-2"/>
        </w:rPr>
        <w:t xml:space="preserve"> not your fault, </w:t>
      </w:r>
      <w:r>
        <w:rPr>
          <w:spacing w:val="-2"/>
        </w:rPr>
        <w:t xml:space="preserve">the fault of </w:t>
      </w:r>
      <w:r w:rsidRPr="00435983">
        <w:rPr>
          <w:spacing w:val="-2"/>
        </w:rPr>
        <w:t>your guests, or any</w:t>
      </w:r>
      <w:r w:rsidR="004778D4">
        <w:rPr>
          <w:spacing w:val="-2"/>
        </w:rPr>
        <w:t>one</w:t>
      </w:r>
      <w:r>
        <w:rPr>
          <w:spacing w:val="-2"/>
        </w:rPr>
        <w:t xml:space="preserve"> on the Property with your consent, we will promptly repair</w:t>
      </w:r>
      <w:r>
        <w:t xml:space="preserve"> and restore the </w:t>
      </w:r>
      <w:r w:rsidR="00382960">
        <w:t xml:space="preserve">damaged areas </w:t>
      </w:r>
      <w:r>
        <w:t xml:space="preserve">to </w:t>
      </w:r>
      <w:r w:rsidR="00382960">
        <w:t>their</w:t>
      </w:r>
      <w:r>
        <w:t xml:space="preserve"> former condition as long as </w:t>
      </w:r>
      <w:r w:rsidR="001602CD">
        <w:t>we can complete the</w:t>
      </w:r>
      <w:r>
        <w:t xml:space="preserve"> repairs within 30 working days after </w:t>
      </w:r>
      <w:r>
        <w:rPr>
          <w:spacing w:val="-2"/>
        </w:rPr>
        <w:t>they</w:t>
      </w:r>
      <w:r w:rsidR="00373045">
        <w:rPr>
          <w:spacing w:val="-2"/>
        </w:rPr>
        <w:t xml:space="preserve">’re </w:t>
      </w:r>
      <w:r>
        <w:rPr>
          <w:spacing w:val="-2"/>
        </w:rPr>
        <w:t xml:space="preserve">started. If repairs </w:t>
      </w:r>
      <w:r w:rsidR="00373045">
        <w:t>can’t</w:t>
      </w:r>
      <w:r w:rsidRPr="004C1D64">
        <w:t xml:space="preserve"> be completed within 30 days, or if the loss is</w:t>
      </w:r>
      <w:r w:rsidR="004778D4">
        <w:t xml:space="preserve">n’t </w:t>
      </w:r>
      <w:r w:rsidRPr="004C1D64">
        <w:t>covered by our insurance policies, then either of us may ter</w:t>
      </w:r>
      <w:r>
        <w:rPr>
          <w:spacing w:val="2"/>
        </w:rPr>
        <w:t xml:space="preserve">minate this Lease by giving the other party a 30-day written notice. </w:t>
      </w:r>
    </w:p>
    <w:p w14:paraId="34C12791" w14:textId="77777777" w:rsidR="00B76C22" w:rsidRPr="00046DCF" w:rsidRDefault="00B76C22" w:rsidP="00B76C22">
      <w:pPr>
        <w:pStyle w:val="BodyText"/>
        <w:widowControl/>
        <w:spacing w:after="100"/>
        <w:jc w:val="both"/>
      </w:pPr>
      <w:r w:rsidRPr="00046DCF">
        <w:t>If th</w:t>
      </w:r>
      <w:r w:rsidR="00373045">
        <w:t>is</w:t>
      </w:r>
      <w:r w:rsidRPr="00046DCF">
        <w:t xml:space="preserve"> Lease is not terminated, we’ll adjust the rent during the restoration of the Property in proportion to the extent that you</w:t>
      </w:r>
      <w:r w:rsidR="00333217">
        <w:t xml:space="preserve">’re </w:t>
      </w:r>
      <w:r w:rsidRPr="00046DCF">
        <w:t xml:space="preserve">prevented from fully occupying </w:t>
      </w:r>
      <w:r w:rsidR="000613D5">
        <w:t xml:space="preserve">it. </w:t>
      </w:r>
      <w:r w:rsidRPr="00046DCF">
        <w:t>If the Lease is terminated under these circumstances, then the remaining rent due and the amount of your Security Deposit will be computed as of the date of your vacancy.</w:t>
      </w:r>
    </w:p>
    <w:p w14:paraId="7117A716" w14:textId="77777777" w:rsidR="00B76C22" w:rsidRPr="000159DF" w:rsidRDefault="00B76C22" w:rsidP="00B76C22">
      <w:pPr>
        <w:pStyle w:val="BodyText"/>
        <w:widowControl/>
        <w:spacing w:after="100"/>
        <w:jc w:val="both"/>
      </w:pPr>
      <w:r w:rsidRPr="000159DF">
        <w:t xml:space="preserve">Only the damage to the Property and </w:t>
      </w:r>
      <w:r w:rsidR="0043527E" w:rsidRPr="000159DF">
        <w:t>its structure</w:t>
      </w:r>
      <w:r w:rsidRPr="000159DF">
        <w:t xml:space="preserve"> will be repaired. We’re not liable for any damage to your personal </w:t>
      </w:r>
      <w:r w:rsidRPr="009A7F76">
        <w:rPr>
          <w:spacing w:val="-2"/>
        </w:rPr>
        <w:t>property unless the damage was caused by our negligence</w:t>
      </w:r>
      <w:r w:rsidR="0043527E" w:rsidRPr="009A7F76">
        <w:rPr>
          <w:spacing w:val="-2"/>
        </w:rPr>
        <w:t>,</w:t>
      </w:r>
      <w:r w:rsidRPr="009A7F76">
        <w:rPr>
          <w:spacing w:val="-2"/>
        </w:rPr>
        <w:t xml:space="preserve"> </w:t>
      </w:r>
      <w:r w:rsidR="000159DF" w:rsidRPr="009A7F76">
        <w:rPr>
          <w:spacing w:val="-2"/>
        </w:rPr>
        <w:t xml:space="preserve">our </w:t>
      </w:r>
      <w:r w:rsidRPr="009A7F76">
        <w:rPr>
          <w:spacing w:val="-2"/>
        </w:rPr>
        <w:t>willful conduct</w:t>
      </w:r>
      <w:r w:rsidR="0043527E" w:rsidRPr="009A7F76">
        <w:rPr>
          <w:spacing w:val="-2"/>
        </w:rPr>
        <w:t>,</w:t>
      </w:r>
      <w:r w:rsidRPr="009A7F76">
        <w:rPr>
          <w:spacing w:val="-2"/>
        </w:rPr>
        <w:t xml:space="preserve"> or that of our employees. For example,</w:t>
      </w:r>
      <w:r w:rsidRPr="000159DF">
        <w:t xml:space="preserve"> </w:t>
      </w:r>
      <w:r w:rsidRPr="00137323">
        <w:rPr>
          <w:spacing w:val="-2"/>
        </w:rPr>
        <w:t>if during a heavy snowstorm the roof collapses, the resulting damage to your personal belongings within the Property</w:t>
      </w:r>
      <w:r w:rsidRPr="000159DF">
        <w:t xml:space="preserve"> is </w:t>
      </w:r>
      <w:r w:rsidRPr="00941C2E">
        <w:rPr>
          <w:spacing w:val="-2"/>
        </w:rPr>
        <w:t>not our responsibility unless we or our employees had been negligent or willful in our failure to maintain the structural</w:t>
      </w:r>
      <w:r w:rsidRPr="000159DF">
        <w:t xml:space="preserve"> integrity of the roof.</w:t>
      </w:r>
    </w:p>
    <w:p w14:paraId="3371E6C9" w14:textId="77777777" w:rsidR="00B76C22" w:rsidRDefault="00B76C22" w:rsidP="00C104F4">
      <w:pPr>
        <w:pStyle w:val="Heading4"/>
        <w:spacing w:before="140" w:after="20"/>
        <w:rPr>
          <w:rFonts w:ascii="Arial" w:hAnsi="Arial"/>
          <w:i/>
        </w:rPr>
      </w:pPr>
      <w:r>
        <w:rPr>
          <w:rFonts w:ascii="Arial" w:hAnsi="Arial"/>
          <w:i/>
        </w:rPr>
        <w:t>1</w:t>
      </w:r>
      <w:r w:rsidR="0012768A">
        <w:rPr>
          <w:rFonts w:ascii="Arial" w:hAnsi="Arial"/>
          <w:i/>
        </w:rPr>
        <w:t>8</w:t>
      </w:r>
      <w:r>
        <w:rPr>
          <w:rFonts w:ascii="Arial" w:hAnsi="Arial"/>
          <w:i/>
        </w:rPr>
        <w:t>. Representations</w:t>
      </w:r>
    </w:p>
    <w:p w14:paraId="33AF8729" w14:textId="77777777" w:rsidR="00B76C22" w:rsidRPr="00282C82" w:rsidRDefault="00B76C22" w:rsidP="00B76C22">
      <w:pPr>
        <w:pStyle w:val="BodyText"/>
        <w:widowControl/>
        <w:spacing w:after="100"/>
        <w:jc w:val="both"/>
      </w:pPr>
      <w:r w:rsidRPr="00282C82">
        <w:rPr>
          <w:spacing w:val="2"/>
        </w:rPr>
        <w:t>You</w:t>
      </w:r>
      <w:r>
        <w:rPr>
          <w:spacing w:val="2"/>
        </w:rPr>
        <w:t>’</w:t>
      </w:r>
      <w:r w:rsidRPr="00282C82">
        <w:rPr>
          <w:spacing w:val="2"/>
        </w:rPr>
        <w:t xml:space="preserve">ve made representations to us about your credit history, rental history, financial affairs, or other relevant </w:t>
      </w:r>
      <w:r w:rsidRPr="00282C82">
        <w:rPr>
          <w:spacing w:val="-2"/>
        </w:rPr>
        <w:t>infor</w:t>
      </w:r>
      <w:r w:rsidR="006021D7">
        <w:rPr>
          <w:spacing w:val="-2"/>
        </w:rPr>
        <w:t>mation to induce us to rent</w:t>
      </w:r>
      <w:r w:rsidRPr="00282C82">
        <w:rPr>
          <w:spacing w:val="-2"/>
        </w:rPr>
        <w:t xml:space="preserve"> to you and we have relied on the truthfulness of this information.</w:t>
      </w:r>
      <w:r w:rsidRPr="00282C82">
        <w:t xml:space="preserve"> </w:t>
      </w:r>
      <w:r w:rsidRPr="00282C82">
        <w:rPr>
          <w:spacing w:val="-4"/>
        </w:rPr>
        <w:t>If we find that any of this information is untrue or misleading</w:t>
      </w:r>
      <w:r w:rsidR="006021D7">
        <w:rPr>
          <w:spacing w:val="-4"/>
        </w:rPr>
        <w:t xml:space="preserve">, </w:t>
      </w:r>
      <w:r w:rsidRPr="00282C82">
        <w:rPr>
          <w:spacing w:val="-4"/>
        </w:rPr>
        <w:t>we may cancel this Lease. Under these circumstances,</w:t>
      </w:r>
      <w:r w:rsidRPr="00282C82">
        <w:t xml:space="preserve"> you must immediat</w:t>
      </w:r>
      <w:r>
        <w:t>ely vacate the Property and you’</w:t>
      </w:r>
      <w:r w:rsidRPr="00282C82">
        <w:t>ll be liable to us for all of our costs, expenses, and damages that we may incur because of your misrepresentations, including our reasonable attorney’s fees.</w:t>
      </w:r>
    </w:p>
    <w:p w14:paraId="6FE0F713" w14:textId="77777777" w:rsidR="00B76C22" w:rsidRPr="006021D7" w:rsidRDefault="00B76C22" w:rsidP="00B76C22">
      <w:pPr>
        <w:pStyle w:val="BodyText"/>
        <w:widowControl/>
        <w:jc w:val="both"/>
      </w:pPr>
      <w:r w:rsidRPr="00DB564B">
        <w:rPr>
          <w:spacing w:val="-6"/>
        </w:rPr>
        <w:t xml:space="preserve">You acknowledge that </w:t>
      </w:r>
      <w:r w:rsidR="006021D7" w:rsidRPr="00DB564B">
        <w:rPr>
          <w:spacing w:val="-6"/>
        </w:rPr>
        <w:t xml:space="preserve">neither </w:t>
      </w:r>
      <w:r w:rsidRPr="00DB564B">
        <w:rPr>
          <w:spacing w:val="-6"/>
        </w:rPr>
        <w:t xml:space="preserve">the </w:t>
      </w:r>
      <w:r w:rsidR="006021D7" w:rsidRPr="00DB564B">
        <w:rPr>
          <w:spacing w:val="-6"/>
        </w:rPr>
        <w:t xml:space="preserve">Property Owner, the </w:t>
      </w:r>
      <w:r w:rsidRPr="00DB564B">
        <w:rPr>
          <w:spacing w:val="-6"/>
        </w:rPr>
        <w:t>Landlord</w:t>
      </w:r>
      <w:r w:rsidR="006021D7" w:rsidRPr="00DB564B">
        <w:rPr>
          <w:spacing w:val="-6"/>
        </w:rPr>
        <w:t xml:space="preserve">, </w:t>
      </w:r>
      <w:r w:rsidR="00BA4207">
        <w:rPr>
          <w:spacing w:val="-6"/>
        </w:rPr>
        <w:t>n</w:t>
      </w:r>
      <w:r w:rsidR="00C961FD">
        <w:rPr>
          <w:spacing w:val="-6"/>
        </w:rPr>
        <w:t>or</w:t>
      </w:r>
      <w:r w:rsidR="006021D7" w:rsidRPr="00DB564B">
        <w:rPr>
          <w:spacing w:val="-6"/>
        </w:rPr>
        <w:t xml:space="preserve"> their </w:t>
      </w:r>
      <w:r w:rsidRPr="00DB564B">
        <w:rPr>
          <w:spacing w:val="-6"/>
        </w:rPr>
        <w:t>agents have made any promises or representations</w:t>
      </w:r>
      <w:r w:rsidRPr="006021D7">
        <w:t xml:space="preserve"> other than those contained in this agreement. You understand that if a promise or representation is made, but is not </w:t>
      </w:r>
      <w:r w:rsidRPr="00DB564B">
        <w:rPr>
          <w:spacing w:val="-4"/>
        </w:rPr>
        <w:t>written into this Lease, it</w:t>
      </w:r>
      <w:r w:rsidR="00C31A25" w:rsidRPr="00DB564B">
        <w:rPr>
          <w:spacing w:val="-4"/>
        </w:rPr>
        <w:t xml:space="preserve">’s </w:t>
      </w:r>
      <w:r w:rsidRPr="00DB564B">
        <w:rPr>
          <w:spacing w:val="-4"/>
        </w:rPr>
        <w:t>not binding. To avoid ambiguities and misunderstandings, make sure that all representations</w:t>
      </w:r>
      <w:r w:rsidRPr="006021D7">
        <w:t xml:space="preserve"> are written on the </w:t>
      </w:r>
      <w:r w:rsidRPr="006021D7">
        <w:rPr>
          <w:i/>
        </w:rPr>
        <w:t>Special</w:t>
      </w:r>
      <w:r w:rsidRPr="006021D7">
        <w:t xml:space="preserve"> </w:t>
      </w:r>
      <w:r w:rsidRPr="006021D7">
        <w:rPr>
          <w:i/>
        </w:rPr>
        <w:t>Provisions</w:t>
      </w:r>
      <w:r w:rsidRPr="006021D7">
        <w:t xml:space="preserve"> page of this lease.</w:t>
      </w:r>
    </w:p>
    <w:p w14:paraId="2473832C" w14:textId="77777777" w:rsidR="00B76C22" w:rsidRDefault="00B76C22" w:rsidP="00C104F4">
      <w:pPr>
        <w:pStyle w:val="Heading4"/>
        <w:spacing w:before="140" w:after="20"/>
        <w:rPr>
          <w:rFonts w:ascii="Arial" w:hAnsi="Arial"/>
          <w:i/>
        </w:rPr>
      </w:pPr>
      <w:r>
        <w:rPr>
          <w:rFonts w:ascii="Arial" w:hAnsi="Arial"/>
          <w:i/>
        </w:rPr>
        <w:t>1</w:t>
      </w:r>
      <w:r w:rsidR="0012768A">
        <w:rPr>
          <w:rFonts w:ascii="Arial" w:hAnsi="Arial"/>
          <w:i/>
        </w:rPr>
        <w:t>9</w:t>
      </w:r>
      <w:r>
        <w:rPr>
          <w:rFonts w:ascii="Arial" w:hAnsi="Arial"/>
          <w:i/>
        </w:rPr>
        <w:t>. Valid Lease</w:t>
      </w:r>
    </w:p>
    <w:p w14:paraId="7E7BFEC8" w14:textId="70A85AA8" w:rsidR="00B76C22" w:rsidRPr="000F0A62" w:rsidRDefault="00B76C22" w:rsidP="000F0A62">
      <w:pPr>
        <w:pStyle w:val="BodyText"/>
        <w:widowControl/>
        <w:jc w:val="both"/>
      </w:pPr>
      <w:r w:rsidRPr="000F0A62">
        <w:rPr>
          <w:spacing w:val="-2"/>
        </w:rPr>
        <w:t xml:space="preserve">This Lease is not valid until </w:t>
      </w:r>
      <w:r w:rsidR="00F62BB7" w:rsidRPr="000F0A62">
        <w:rPr>
          <w:spacing w:val="-2"/>
        </w:rPr>
        <w:t xml:space="preserve">(1) </w:t>
      </w:r>
      <w:r w:rsidR="000F0A62" w:rsidRPr="000F0A62">
        <w:rPr>
          <w:spacing w:val="-2"/>
        </w:rPr>
        <w:t xml:space="preserve">all paperwork and fees have been provided, (2) the Lease </w:t>
      </w:r>
      <w:r w:rsidRPr="000F0A62">
        <w:rPr>
          <w:spacing w:val="-2"/>
        </w:rPr>
        <w:t>has been signed and accepted</w:t>
      </w:r>
      <w:r w:rsidRPr="000F0A62">
        <w:t xml:space="preserve"> by Charlottesville Apartments, LLC</w:t>
      </w:r>
      <w:r w:rsidR="002820DE" w:rsidRPr="000F0A62">
        <w:t xml:space="preserve">, </w:t>
      </w:r>
      <w:r w:rsidR="000F0A62" w:rsidRPr="000F0A62">
        <w:t xml:space="preserve">(3) </w:t>
      </w:r>
      <w:r w:rsidR="00D37522" w:rsidRPr="000F0A62">
        <w:t xml:space="preserve">we </w:t>
      </w:r>
      <w:r w:rsidR="000F0A62" w:rsidRPr="000F0A62">
        <w:t xml:space="preserve">assign </w:t>
      </w:r>
      <w:r w:rsidR="00D37522" w:rsidRPr="000F0A62">
        <w:t>you a particular Property</w:t>
      </w:r>
      <w:r w:rsidR="002820DE" w:rsidRPr="000F0A62">
        <w:t xml:space="preserve">, and, </w:t>
      </w:r>
      <w:r w:rsidR="00F62BB7" w:rsidRPr="000F0A62">
        <w:t xml:space="preserve">(3) </w:t>
      </w:r>
      <w:r w:rsidR="002820DE" w:rsidRPr="000F0A62">
        <w:t xml:space="preserve">we </w:t>
      </w:r>
      <w:r w:rsidR="00727053" w:rsidRPr="000F0A62">
        <w:t xml:space="preserve">give </w:t>
      </w:r>
      <w:r w:rsidR="002820DE" w:rsidRPr="000F0A62">
        <w:t xml:space="preserve">you or your group </w:t>
      </w:r>
      <w:r w:rsidR="00727053" w:rsidRPr="000F0A62">
        <w:t xml:space="preserve">a signed </w:t>
      </w:r>
      <w:r w:rsidR="00D37522" w:rsidRPr="000F0A62">
        <w:t xml:space="preserve">copy of </w:t>
      </w:r>
      <w:r w:rsidR="000F0A62">
        <w:t>a</w:t>
      </w:r>
      <w:r w:rsidR="00D37522" w:rsidRPr="000F0A62">
        <w:t xml:space="preserve"> Lease. </w:t>
      </w:r>
      <w:r w:rsidRPr="000F0A62">
        <w:t xml:space="preserve"> </w:t>
      </w:r>
    </w:p>
    <w:p w14:paraId="75EA29A7" w14:textId="77777777" w:rsidR="00B76C22" w:rsidRPr="005F6F1B" w:rsidRDefault="0012768A" w:rsidP="00C104F4">
      <w:pPr>
        <w:pStyle w:val="Heading4"/>
        <w:spacing w:before="140" w:after="20"/>
        <w:rPr>
          <w:rFonts w:ascii="Arial" w:hAnsi="Arial"/>
          <w:i/>
        </w:rPr>
      </w:pPr>
      <w:r>
        <w:rPr>
          <w:rFonts w:ascii="Arial" w:hAnsi="Arial"/>
          <w:i/>
        </w:rPr>
        <w:t>20</w:t>
      </w:r>
      <w:r w:rsidR="00B76C22">
        <w:rPr>
          <w:rFonts w:ascii="Arial" w:hAnsi="Arial"/>
          <w:i/>
        </w:rPr>
        <w:t>. Legal Rights and Remedies</w:t>
      </w:r>
    </w:p>
    <w:p w14:paraId="334CD432" w14:textId="77777777" w:rsidR="00B76C22" w:rsidRDefault="00B76C22" w:rsidP="00B76C22">
      <w:pPr>
        <w:pStyle w:val="BodyText"/>
        <w:widowControl/>
        <w:jc w:val="both"/>
      </w:pPr>
      <w:r>
        <w:t xml:space="preserve">We may use our legal rights and remedies in any combination. By using one or more of these rights or remedies, we </w:t>
      </w:r>
      <w:r w:rsidRPr="00434223">
        <w:rPr>
          <w:spacing w:val="2"/>
        </w:rPr>
        <w:t>do</w:t>
      </w:r>
      <w:r w:rsidR="00D260B7">
        <w:rPr>
          <w:spacing w:val="2"/>
        </w:rPr>
        <w:t xml:space="preserve"> </w:t>
      </w:r>
      <w:r w:rsidR="00270655">
        <w:rPr>
          <w:spacing w:val="2"/>
        </w:rPr>
        <w:t>n</w:t>
      </w:r>
      <w:r w:rsidR="00D260B7">
        <w:rPr>
          <w:spacing w:val="2"/>
        </w:rPr>
        <w:t>o</w:t>
      </w:r>
      <w:r w:rsidR="00270655">
        <w:rPr>
          <w:spacing w:val="2"/>
        </w:rPr>
        <w:t xml:space="preserve">t </w:t>
      </w:r>
      <w:r w:rsidRPr="00434223">
        <w:rPr>
          <w:spacing w:val="2"/>
        </w:rPr>
        <w:t xml:space="preserve">give up the </w:t>
      </w:r>
      <w:r>
        <w:rPr>
          <w:spacing w:val="2"/>
        </w:rPr>
        <w:t xml:space="preserve">right to use </w:t>
      </w:r>
      <w:r w:rsidRPr="00434223">
        <w:rPr>
          <w:spacing w:val="2"/>
        </w:rPr>
        <w:t>other</w:t>
      </w:r>
      <w:r w:rsidR="003066A3">
        <w:rPr>
          <w:spacing w:val="2"/>
        </w:rPr>
        <w:t>s</w:t>
      </w:r>
      <w:r w:rsidRPr="00434223">
        <w:rPr>
          <w:spacing w:val="2"/>
        </w:rPr>
        <w:t>. By accepting rent, we do</w:t>
      </w:r>
      <w:r w:rsidR="00D260B7">
        <w:rPr>
          <w:spacing w:val="2"/>
        </w:rPr>
        <w:t xml:space="preserve"> </w:t>
      </w:r>
      <w:r w:rsidRPr="00434223">
        <w:rPr>
          <w:spacing w:val="2"/>
        </w:rPr>
        <w:t>n</w:t>
      </w:r>
      <w:r w:rsidR="00D260B7">
        <w:rPr>
          <w:spacing w:val="2"/>
        </w:rPr>
        <w:t>o</w:t>
      </w:r>
      <w:r w:rsidRPr="00434223">
        <w:rPr>
          <w:spacing w:val="2"/>
        </w:rPr>
        <w:t>t give up the right to evict you for any past or exist</w:t>
      </w:r>
      <w:r>
        <w:t xml:space="preserve">ing violation of any </w:t>
      </w:r>
      <w:r w:rsidR="003066A3">
        <w:t xml:space="preserve">other </w:t>
      </w:r>
      <w:r>
        <w:t>provision of this Lease.</w:t>
      </w:r>
    </w:p>
    <w:p w14:paraId="257544A1" w14:textId="77777777" w:rsidR="008F3A41" w:rsidRDefault="008F3A41" w:rsidP="00B76C22">
      <w:pPr>
        <w:pStyle w:val="BodyText"/>
        <w:widowControl/>
        <w:jc w:val="both"/>
      </w:pPr>
    </w:p>
    <w:p w14:paraId="1ED68C63" w14:textId="77777777" w:rsidR="008F3A41" w:rsidRDefault="008F3A41" w:rsidP="00B76C22">
      <w:pPr>
        <w:pStyle w:val="BodyText"/>
        <w:widowControl/>
        <w:jc w:val="both"/>
      </w:pPr>
    </w:p>
    <w:p w14:paraId="27D478C6" w14:textId="77777777" w:rsidR="008F3A41" w:rsidRDefault="008F3A41" w:rsidP="00B76C22">
      <w:pPr>
        <w:pStyle w:val="BodyText"/>
        <w:widowControl/>
        <w:jc w:val="both"/>
      </w:pPr>
    </w:p>
    <w:p w14:paraId="1D2A105C" w14:textId="77777777" w:rsidR="00B76C22" w:rsidRDefault="00B76C22" w:rsidP="00B76C22">
      <w:pPr>
        <w:pStyle w:val="Heading4"/>
        <w:spacing w:before="120" w:after="20"/>
        <w:rPr>
          <w:rFonts w:ascii="Arial" w:hAnsi="Arial"/>
          <w:i/>
        </w:rPr>
      </w:pPr>
      <w:r>
        <w:rPr>
          <w:rFonts w:ascii="Arial" w:hAnsi="Arial"/>
          <w:i/>
        </w:rPr>
        <w:lastRenderedPageBreak/>
        <w:t>Lien of Landlord</w:t>
      </w:r>
    </w:p>
    <w:p w14:paraId="71C25763" w14:textId="77777777" w:rsidR="00B76C22" w:rsidRPr="001D4BDE" w:rsidRDefault="00B76C22" w:rsidP="00B76C22">
      <w:pPr>
        <w:pStyle w:val="BodyText"/>
        <w:widowControl/>
        <w:jc w:val="both"/>
      </w:pPr>
      <w:r w:rsidRPr="00D92FF7">
        <w:rPr>
          <w:spacing w:val="-2"/>
        </w:rPr>
        <w:t xml:space="preserve">The </w:t>
      </w:r>
      <w:r w:rsidRPr="00D92FF7">
        <w:rPr>
          <w:i/>
          <w:spacing w:val="-2"/>
        </w:rPr>
        <w:t>Virginia Residential Landlord &amp; Tenant Act</w:t>
      </w:r>
      <w:r w:rsidRPr="00D92FF7">
        <w:rPr>
          <w:spacing w:val="-2"/>
        </w:rPr>
        <w:t xml:space="preserve"> provides us with a </w:t>
      </w:r>
      <w:r w:rsidR="007E2B78">
        <w:rPr>
          <w:spacing w:val="-2"/>
        </w:rPr>
        <w:t>“</w:t>
      </w:r>
      <w:r w:rsidRPr="00D92FF7">
        <w:rPr>
          <w:spacing w:val="-2"/>
        </w:rPr>
        <w:t>Landlord’s Lien</w:t>
      </w:r>
      <w:r w:rsidR="007E2B78">
        <w:rPr>
          <w:spacing w:val="-2"/>
        </w:rPr>
        <w:t>”</w:t>
      </w:r>
      <w:r w:rsidRPr="00D92FF7">
        <w:rPr>
          <w:spacing w:val="-2"/>
        </w:rPr>
        <w:t xml:space="preserve"> on all your personal belongings</w:t>
      </w:r>
      <w:r w:rsidRPr="00A05ED9">
        <w:rPr>
          <w:spacing w:val="-4"/>
        </w:rPr>
        <w:t xml:space="preserve"> in the Leased Property </w:t>
      </w:r>
      <w:r>
        <w:rPr>
          <w:spacing w:val="-4"/>
        </w:rPr>
        <w:t xml:space="preserve">that </w:t>
      </w:r>
      <w:r w:rsidRPr="00A05ED9">
        <w:rPr>
          <w:spacing w:val="-4"/>
        </w:rPr>
        <w:t xml:space="preserve">secures </w:t>
      </w:r>
      <w:r>
        <w:rPr>
          <w:spacing w:val="-4"/>
        </w:rPr>
        <w:t xml:space="preserve">our </w:t>
      </w:r>
      <w:r w:rsidRPr="00A05ED9">
        <w:rPr>
          <w:spacing w:val="-4"/>
        </w:rPr>
        <w:t>rights for any unpaid rent. This lien exists automatically</w:t>
      </w:r>
      <w:r w:rsidRPr="00A05ED9">
        <w:t xml:space="preserve"> </w:t>
      </w:r>
      <w:r>
        <w:t xml:space="preserve">when you sign </w:t>
      </w:r>
      <w:r w:rsidRPr="00A05ED9">
        <w:t>this Lease and continues until all obl</w:t>
      </w:r>
      <w:r>
        <w:t>igations of this Lease are paid.</w:t>
      </w:r>
      <w:r w:rsidRPr="00A05ED9">
        <w:t xml:space="preserve"> This lien may </w:t>
      </w:r>
      <w:r w:rsidRPr="00E13A45">
        <w:rPr>
          <w:spacing w:val="2"/>
        </w:rPr>
        <w:t xml:space="preserve">be enforced by distress or by any other legal </w:t>
      </w:r>
      <w:r w:rsidRPr="001D4BDE">
        <w:rPr>
          <w:spacing w:val="-2"/>
        </w:rPr>
        <w:t>means including the sale of your property. If you remove your personal belongings from the Property, the Landlord’s</w:t>
      </w:r>
      <w:r w:rsidRPr="001D4BDE">
        <w:t xml:space="preserve"> Lien is not invalidated. As provided by statute, the Landlord’s Lien will </w:t>
      </w:r>
      <w:r w:rsidR="007E2B78">
        <w:t>“</w:t>
      </w:r>
      <w:r w:rsidRPr="001D4BDE">
        <w:t>follow</w:t>
      </w:r>
      <w:r w:rsidR="007E2B78">
        <w:t>”</w:t>
      </w:r>
      <w:r w:rsidRPr="001D4BDE">
        <w:t xml:space="preserve"> your belongings.</w:t>
      </w:r>
    </w:p>
    <w:p w14:paraId="479F531F" w14:textId="77777777" w:rsidR="00B76C22" w:rsidRDefault="00B76C22" w:rsidP="00B76C22">
      <w:pPr>
        <w:pStyle w:val="Heading4"/>
        <w:spacing w:before="120" w:after="20"/>
        <w:rPr>
          <w:rFonts w:ascii="Arial" w:hAnsi="Arial"/>
          <w:i/>
        </w:rPr>
      </w:pPr>
      <w:r>
        <w:rPr>
          <w:rFonts w:ascii="Arial" w:hAnsi="Arial"/>
          <w:i/>
        </w:rPr>
        <w:t>Binding on Heirs and Successors</w:t>
      </w:r>
    </w:p>
    <w:p w14:paraId="4644A44D" w14:textId="77777777" w:rsidR="00B76C22" w:rsidRDefault="00B76C22" w:rsidP="00B76C22">
      <w:pPr>
        <w:pStyle w:val="BodyText"/>
        <w:widowControl/>
        <w:jc w:val="both"/>
      </w:pPr>
      <w:r w:rsidRPr="00D3242D">
        <w:rPr>
          <w:spacing w:val="-2"/>
        </w:rPr>
        <w:t xml:space="preserve">This Lease is binding on the heirs, executors, administrators, and successors of the </w:t>
      </w:r>
      <w:r w:rsidR="00D3242D" w:rsidRPr="00D3242D">
        <w:rPr>
          <w:spacing w:val="-2"/>
        </w:rPr>
        <w:t xml:space="preserve">Property Owner and the </w:t>
      </w:r>
      <w:r w:rsidRPr="00D3242D">
        <w:rPr>
          <w:spacing w:val="-2"/>
        </w:rPr>
        <w:t>Landlord,</w:t>
      </w:r>
      <w:r>
        <w:t xml:space="preserve"> and where permitted, your </w:t>
      </w:r>
      <w:r>
        <w:rPr>
          <w:spacing w:val="2"/>
        </w:rPr>
        <w:t>assigns. Unless you are entitled to terminate this Lease under a clause</w:t>
      </w:r>
      <w:r w:rsidR="00D3242D">
        <w:rPr>
          <w:spacing w:val="2"/>
        </w:rPr>
        <w:t xml:space="preserve"> in this Lease</w:t>
      </w:r>
      <w:r>
        <w:rPr>
          <w:spacing w:val="2"/>
        </w:rPr>
        <w:t>, you won’t be released</w:t>
      </w:r>
      <w:r>
        <w:t xml:space="preserve"> from this Agreement for any reason, including, but not limited to, voluntary or involuntary school </w:t>
      </w:r>
      <w:r>
        <w:rPr>
          <w:spacing w:val="2"/>
        </w:rPr>
        <w:t xml:space="preserve">withdrawal or transfer, voluntary or involuntary job transfer, marriage, separation, divorce, reconciliation, loss </w:t>
      </w:r>
      <w:r>
        <w:rPr>
          <w:spacing w:val="-2"/>
        </w:rPr>
        <w:t xml:space="preserve">of co-residents, loss of employment, bad health, or death. Additionally, under the terms of this Lease, the other Residents </w:t>
      </w:r>
      <w:r>
        <w:t xml:space="preserve">are jointly and individually responsible for all obligations contained in this Lease. Nothing in this paragraph shall be construed as consent by the Landlord to any assignment of this Lease by any of the Residents. </w:t>
      </w:r>
    </w:p>
    <w:p w14:paraId="52600838" w14:textId="77777777" w:rsidR="00B76C22" w:rsidRDefault="00B76C22" w:rsidP="00B76C22">
      <w:pPr>
        <w:pStyle w:val="Heading4"/>
        <w:spacing w:before="120" w:after="20"/>
        <w:rPr>
          <w:rFonts w:ascii="Arial" w:hAnsi="Arial"/>
          <w:i/>
        </w:rPr>
      </w:pPr>
      <w:r>
        <w:rPr>
          <w:rFonts w:ascii="Arial" w:hAnsi="Arial"/>
          <w:i/>
        </w:rPr>
        <w:t>Waiver</w:t>
      </w:r>
    </w:p>
    <w:p w14:paraId="49283BE9" w14:textId="77777777" w:rsidR="00B76C22" w:rsidRDefault="00B76C22" w:rsidP="00B76C22">
      <w:pPr>
        <w:pStyle w:val="BodyText"/>
        <w:widowControl/>
        <w:spacing w:after="120"/>
        <w:jc w:val="both"/>
      </w:pPr>
      <w:r>
        <w:t>The waiver of any violation of any provision of this Lease does not constitute a continuing waiver, or a waiver of any subsequent violation, either of the same, or of another provision of this Lease.</w:t>
      </w:r>
    </w:p>
    <w:p w14:paraId="278F453E" w14:textId="77777777" w:rsidR="00B76C22" w:rsidRDefault="00B76C22" w:rsidP="00B76C22">
      <w:pPr>
        <w:pStyle w:val="BodyText"/>
        <w:widowControl/>
        <w:jc w:val="both"/>
      </w:pPr>
      <w:r>
        <w:t xml:space="preserve">If you violate this Lease by not paying the rent, and the time to cure has passed, </w:t>
      </w:r>
      <w:r w:rsidR="00241A73">
        <w:t xml:space="preserve">we </w:t>
      </w:r>
      <w:r>
        <w:t xml:space="preserve">will not have waived </w:t>
      </w:r>
      <w:r w:rsidR="00241A73">
        <w:rPr>
          <w:spacing w:val="-2"/>
        </w:rPr>
        <w:t>our</w:t>
      </w:r>
      <w:r w:rsidRPr="008D1E5D">
        <w:rPr>
          <w:spacing w:val="-2"/>
        </w:rPr>
        <w:t xml:space="preserve"> right to possession or to other damages by accepting rent as long as </w:t>
      </w:r>
      <w:r w:rsidR="00241A73">
        <w:rPr>
          <w:spacing w:val="-2"/>
        </w:rPr>
        <w:t xml:space="preserve">we notify </w:t>
      </w:r>
      <w:r w:rsidRPr="008D1E5D">
        <w:rPr>
          <w:spacing w:val="-2"/>
        </w:rPr>
        <w:t xml:space="preserve">you in writing that </w:t>
      </w:r>
      <w:r w:rsidR="00241A73">
        <w:rPr>
          <w:spacing w:val="-2"/>
        </w:rPr>
        <w:t>we</w:t>
      </w:r>
      <w:r w:rsidRPr="008D1E5D">
        <w:rPr>
          <w:spacing w:val="-2"/>
        </w:rPr>
        <w:t xml:space="preserve"> </w:t>
      </w:r>
      <w:r w:rsidR="00241A73">
        <w:rPr>
          <w:spacing w:val="-2"/>
        </w:rPr>
        <w:t>have</w:t>
      </w:r>
      <w:r w:rsidRPr="008D1E5D">
        <w:rPr>
          <w:spacing w:val="-2"/>
        </w:rPr>
        <w:t xml:space="preserve"> ac</w:t>
      </w:r>
      <w:r>
        <w:t xml:space="preserve">cepted the rent </w:t>
      </w:r>
      <w:r w:rsidR="007E2B78">
        <w:t>“</w:t>
      </w:r>
      <w:r>
        <w:t>with reservation</w:t>
      </w:r>
      <w:r w:rsidR="007E2B78">
        <w:t>”</w:t>
      </w:r>
      <w:r w:rsidR="004F32CD">
        <w:t>,</w:t>
      </w:r>
      <w:r>
        <w:t xml:space="preserve"> or</w:t>
      </w:r>
      <w:r w:rsidR="004F32CD">
        <w:t>,</w:t>
      </w:r>
      <w:r>
        <w:t xml:space="preserve"> words to like effect.</w:t>
      </w:r>
    </w:p>
    <w:p w14:paraId="3E602F12" w14:textId="77777777" w:rsidR="00B76C22" w:rsidRDefault="00B76C22" w:rsidP="00B76C22">
      <w:pPr>
        <w:pStyle w:val="Heading4"/>
        <w:spacing w:before="120" w:after="20"/>
        <w:rPr>
          <w:rFonts w:ascii="Arial" w:hAnsi="Arial"/>
          <w:i/>
        </w:rPr>
      </w:pPr>
      <w:r>
        <w:rPr>
          <w:rFonts w:ascii="Arial" w:hAnsi="Arial"/>
          <w:i/>
        </w:rPr>
        <w:t>Time of the Essence</w:t>
      </w:r>
    </w:p>
    <w:p w14:paraId="0AFA8D53" w14:textId="77777777" w:rsidR="00B76C22" w:rsidRDefault="00B76C22" w:rsidP="00B76C22">
      <w:pPr>
        <w:pStyle w:val="BodyText"/>
        <w:widowControl/>
        <w:jc w:val="both"/>
      </w:pPr>
      <w:r>
        <w:t>Time is expressly declared to be of the essence for all purposes of this Lease.</w:t>
      </w:r>
    </w:p>
    <w:p w14:paraId="490C5D14" w14:textId="77777777" w:rsidR="00B76C22" w:rsidRDefault="00B76C22" w:rsidP="00B76C22">
      <w:pPr>
        <w:pStyle w:val="Heading4"/>
        <w:spacing w:before="120" w:after="20"/>
        <w:rPr>
          <w:rFonts w:ascii="Arial" w:hAnsi="Arial"/>
          <w:i/>
        </w:rPr>
      </w:pPr>
      <w:r>
        <w:rPr>
          <w:rFonts w:ascii="Arial" w:hAnsi="Arial"/>
          <w:i/>
        </w:rPr>
        <w:t>Jury Trial</w:t>
      </w:r>
    </w:p>
    <w:p w14:paraId="7A5B9D62" w14:textId="77777777" w:rsidR="00B76C22" w:rsidRDefault="00B76C22" w:rsidP="00B76C22">
      <w:pPr>
        <w:pStyle w:val="BodyText"/>
        <w:widowControl/>
        <w:jc w:val="both"/>
      </w:pPr>
      <w:r>
        <w:t>You hereby waive trial by jury in any proceeding between the parties for whatever cause.</w:t>
      </w:r>
    </w:p>
    <w:p w14:paraId="27B19FA1" w14:textId="77777777" w:rsidR="00B76C22" w:rsidRDefault="0012768A" w:rsidP="00B76C22">
      <w:pPr>
        <w:pStyle w:val="Heading4"/>
        <w:spacing w:before="120" w:after="20"/>
        <w:rPr>
          <w:rFonts w:ascii="Arial" w:hAnsi="Arial"/>
          <w:i/>
        </w:rPr>
      </w:pPr>
      <w:r>
        <w:rPr>
          <w:rFonts w:ascii="Arial" w:hAnsi="Arial"/>
          <w:i/>
        </w:rPr>
        <w:t>21</w:t>
      </w:r>
      <w:r w:rsidR="00B76C22">
        <w:rPr>
          <w:rFonts w:ascii="Arial" w:hAnsi="Arial"/>
          <w:i/>
        </w:rPr>
        <w:t>. Mold &amp; Mildew</w:t>
      </w:r>
    </w:p>
    <w:p w14:paraId="6445B409" w14:textId="30E2ECA6" w:rsidR="00B76C22" w:rsidRPr="00917EF6" w:rsidRDefault="00B76C22" w:rsidP="00B76C22">
      <w:pPr>
        <w:pStyle w:val="BodyText"/>
        <w:widowControl/>
        <w:spacing w:after="120"/>
        <w:jc w:val="both"/>
      </w:pPr>
      <w:r w:rsidRPr="00917EF6">
        <w:rPr>
          <w:spacing w:val="-2"/>
        </w:rPr>
        <w:t>Milde</w:t>
      </w:r>
      <w:r w:rsidR="00911391">
        <w:rPr>
          <w:spacing w:val="-2"/>
        </w:rPr>
        <w:t>w is a growth produced by molds</w:t>
      </w:r>
      <w:r>
        <w:rPr>
          <w:spacing w:val="-2"/>
        </w:rPr>
        <w:t xml:space="preserve"> which are </w:t>
      </w:r>
      <w:r w:rsidRPr="00917EF6">
        <w:rPr>
          <w:spacing w:val="-2"/>
        </w:rPr>
        <w:t>simple plants belong</w:t>
      </w:r>
      <w:r w:rsidRPr="00917EF6">
        <w:t>in</w:t>
      </w:r>
      <w:r w:rsidR="000B3F65">
        <w:t>g to the group known as fungi. Alt</w:t>
      </w:r>
      <w:r w:rsidRPr="00917EF6">
        <w:t xml:space="preserve">hough molds are generally harmless and always present in the air, those that cause mildew only need moisture and a certain temperature to grow. Molds that cause mildew flourish in areas that are damp, warm, </w:t>
      </w:r>
      <w:r w:rsidR="000F0A62">
        <w:t>dimly</w:t>
      </w:r>
      <w:r w:rsidRPr="00917EF6">
        <w:t xml:space="preserve"> lighted, or where air is not circulated such as basement apartments, bathrooms, laundry rooms, and closets. </w:t>
      </w:r>
    </w:p>
    <w:p w14:paraId="6118A139" w14:textId="77777777" w:rsidR="00B76C22" w:rsidRPr="00C23A56" w:rsidRDefault="00B76C22" w:rsidP="00B76C22">
      <w:pPr>
        <w:pStyle w:val="BodyText"/>
        <w:widowControl/>
        <w:jc w:val="both"/>
      </w:pPr>
      <w:r w:rsidRPr="00F12240">
        <w:rPr>
          <w:spacing w:val="-2"/>
        </w:rPr>
        <w:t>Prevention is the best mildew policy. If things are kept clean, well ventilated, and dry, your chances of having mildew</w:t>
      </w:r>
      <w:r w:rsidRPr="00F12240">
        <w:t xml:space="preserve"> are greatly lessened.</w:t>
      </w:r>
      <w:r>
        <w:t xml:space="preserve"> In warm humid weather, it’s essential that you run the air-conditioning </w:t>
      </w:r>
      <w:r w:rsidR="004B4A4A">
        <w:t>and dehumidifier (if provided)</w:t>
      </w:r>
      <w:r>
        <w:t xml:space="preserve"> </w:t>
      </w:r>
      <w:r w:rsidR="004B4A4A">
        <w:t xml:space="preserve">at </w:t>
      </w:r>
      <w:r>
        <w:t xml:space="preserve">all times to reduce the </w:t>
      </w:r>
      <w:r w:rsidRPr="00BD2106">
        <w:rPr>
          <w:spacing w:val="-2"/>
        </w:rPr>
        <w:t>humidity in the apartment. Opening the doors and windows in pleasant weather, opening the blinds and letting sunlight</w:t>
      </w:r>
      <w:r>
        <w:t xml:space="preserve"> into your room, and operating the ceiling fans on a regular basis helps to circulate air</w:t>
      </w:r>
      <w:r w:rsidR="004B4A4A">
        <w:t>.</w:t>
      </w:r>
      <w:r>
        <w:t xml:space="preserve"> </w:t>
      </w:r>
      <w:r w:rsidRPr="00C23A56">
        <w:t xml:space="preserve">It </w:t>
      </w:r>
      <w:r>
        <w:t xml:space="preserve">also </w:t>
      </w:r>
      <w:r w:rsidRPr="00C23A56">
        <w:t xml:space="preserve">helps to reduce mildew growth if you run the </w:t>
      </w:r>
      <w:r w:rsidR="00911391">
        <w:t xml:space="preserve">bathroom exhaust </w:t>
      </w:r>
      <w:r w:rsidRPr="00C23A56">
        <w:t xml:space="preserve">fans when you shower to remove as much moisture as possible; then, leave the </w:t>
      </w:r>
      <w:r w:rsidR="004B4A4A">
        <w:t xml:space="preserve">fan on for a while and leave the </w:t>
      </w:r>
      <w:r w:rsidRPr="00C23A56">
        <w:t xml:space="preserve">bathroom door open after you finish </w:t>
      </w:r>
      <w:r w:rsidR="00911391">
        <w:t xml:space="preserve">bathing </w:t>
      </w:r>
      <w:r w:rsidRPr="00C23A56">
        <w:t>so that the room airs out. If you’re having issues with mildew, contact us for help and advice.</w:t>
      </w:r>
    </w:p>
    <w:p w14:paraId="08EDED63" w14:textId="77777777" w:rsidR="00B76C22" w:rsidRDefault="00B76C22" w:rsidP="00B76C22">
      <w:pPr>
        <w:pStyle w:val="Heading4"/>
        <w:spacing w:before="120" w:after="20"/>
        <w:rPr>
          <w:rFonts w:ascii="Arial" w:hAnsi="Arial"/>
          <w:i/>
        </w:rPr>
      </w:pPr>
      <w:r>
        <w:rPr>
          <w:rFonts w:ascii="Arial" w:hAnsi="Arial"/>
          <w:i/>
        </w:rPr>
        <w:t>2</w:t>
      </w:r>
      <w:r w:rsidR="0012768A">
        <w:rPr>
          <w:rFonts w:ascii="Arial" w:hAnsi="Arial"/>
          <w:i/>
        </w:rPr>
        <w:t>2</w:t>
      </w:r>
      <w:r>
        <w:rPr>
          <w:rFonts w:ascii="Arial" w:hAnsi="Arial"/>
          <w:i/>
        </w:rPr>
        <w:t>. Repair Personnel</w:t>
      </w:r>
    </w:p>
    <w:p w14:paraId="2AB8B519" w14:textId="77777777" w:rsidR="00B76C22" w:rsidRPr="000A661B" w:rsidRDefault="00B76C22" w:rsidP="00B76C22">
      <w:pPr>
        <w:pStyle w:val="BodyText"/>
        <w:widowControl/>
      </w:pPr>
      <w:r w:rsidRPr="000A661B">
        <w:rPr>
          <w:spacing w:val="-4"/>
        </w:rPr>
        <w:t xml:space="preserve">We perform all routine maintenance on the Property; if you have a problem, call us first. </w:t>
      </w:r>
    </w:p>
    <w:p w14:paraId="0B085A86" w14:textId="77777777" w:rsidR="00B76C22" w:rsidRPr="00701456" w:rsidRDefault="00B76C22" w:rsidP="00B76C22">
      <w:pPr>
        <w:pStyle w:val="BodyText"/>
        <w:widowControl/>
        <w:spacing w:before="80"/>
        <w:jc w:val="both"/>
        <w:rPr>
          <w:b/>
        </w:rPr>
      </w:pPr>
      <w:r w:rsidRPr="00701456">
        <w:rPr>
          <w:b/>
        </w:rPr>
        <w:t>Our Employees</w:t>
      </w:r>
    </w:p>
    <w:p w14:paraId="5A85835F" w14:textId="77777777" w:rsidR="00613C31" w:rsidRDefault="00613C31" w:rsidP="00613C31">
      <w:pPr>
        <w:pStyle w:val="BodyText"/>
        <w:widowControl/>
        <w:tabs>
          <w:tab w:val="left" w:pos="1800"/>
          <w:tab w:val="left" w:leader="dot" w:pos="3510"/>
        </w:tabs>
        <w:jc w:val="both"/>
      </w:pPr>
      <w:r>
        <w:t>General Manager:</w:t>
      </w:r>
      <w:r>
        <w:tab/>
        <w:t>Elliott Crafaik</w:t>
      </w:r>
      <w:r>
        <w:tab/>
        <w:t>(434) 284-2744  Questions or general repairs</w:t>
      </w:r>
    </w:p>
    <w:p w14:paraId="4F0DB24C" w14:textId="77777777" w:rsidR="000043FD" w:rsidRDefault="000043FD" w:rsidP="000043FD">
      <w:pPr>
        <w:pStyle w:val="BodyText"/>
        <w:widowControl/>
        <w:tabs>
          <w:tab w:val="left" w:pos="1800"/>
          <w:tab w:val="left" w:leader="dot" w:pos="3510"/>
        </w:tabs>
        <w:jc w:val="both"/>
      </w:pPr>
      <w:r>
        <w:t>Assistant Manager:</w:t>
      </w:r>
      <w:r>
        <w:tab/>
        <w:t>Arthur Crafaik</w:t>
      </w:r>
      <w:r>
        <w:tab/>
        <w:t>(434) 409-9647  Questions or general repairs</w:t>
      </w:r>
    </w:p>
    <w:p w14:paraId="5B7DDED5" w14:textId="77777777" w:rsidR="00343B4E" w:rsidRDefault="00613C31" w:rsidP="00B76C22">
      <w:pPr>
        <w:pStyle w:val="BodyText"/>
        <w:widowControl/>
        <w:tabs>
          <w:tab w:val="left" w:pos="1800"/>
          <w:tab w:val="left" w:leader="dot" w:pos="3510"/>
        </w:tabs>
        <w:jc w:val="both"/>
      </w:pPr>
      <w:r>
        <w:t>Assistant</w:t>
      </w:r>
      <w:r w:rsidR="00343B4E">
        <w:t xml:space="preserve"> Manager:</w:t>
      </w:r>
      <w:r w:rsidR="00343B4E">
        <w:tab/>
        <w:t>John Crafaik</w:t>
      </w:r>
      <w:r w:rsidR="00343B4E">
        <w:tab/>
      </w:r>
      <w:r w:rsidR="0072428A">
        <w:t>(434) 295-6553  Questions or general repairs</w:t>
      </w:r>
    </w:p>
    <w:p w14:paraId="03BA9BBF" w14:textId="3BB73009" w:rsidR="00725337" w:rsidRPr="00613C31" w:rsidRDefault="00725337" w:rsidP="00B76C22">
      <w:pPr>
        <w:pStyle w:val="BodyText"/>
        <w:widowControl/>
        <w:tabs>
          <w:tab w:val="left" w:pos="1800"/>
          <w:tab w:val="left" w:leader="dot" w:pos="3510"/>
        </w:tabs>
        <w:jc w:val="both"/>
      </w:pPr>
      <w:r w:rsidRPr="00613C31">
        <w:t>General Repairs:</w:t>
      </w:r>
      <w:r w:rsidRPr="00613C31">
        <w:tab/>
      </w:r>
      <w:hyperlink r:id="rId8" w:history="1">
        <w:r w:rsidR="008920DB" w:rsidRPr="00C34C44">
          <w:rPr>
            <w:rStyle w:val="Hyperlink"/>
          </w:rPr>
          <w:t>Info@CvilleApartments.com</w:t>
        </w:r>
      </w:hyperlink>
      <w:r w:rsidR="008920DB">
        <w:rPr>
          <w:color w:val="3366FF"/>
        </w:rPr>
        <w:t xml:space="preserve"> </w:t>
      </w:r>
      <w:r w:rsidR="00897DE7">
        <w:rPr>
          <w:color w:val="3366FF"/>
        </w:rPr>
        <w:t xml:space="preserve"> </w:t>
      </w:r>
      <w:r w:rsidR="00897DE7">
        <w:t>D</w:t>
      </w:r>
      <w:r w:rsidR="00613C31" w:rsidRPr="00613C31">
        <w:t>escribe the problem and</w:t>
      </w:r>
      <w:r w:rsidR="008920DB">
        <w:t xml:space="preserve"> reference</w:t>
      </w:r>
      <w:r w:rsidR="00613C31" w:rsidRPr="00613C31">
        <w:t xml:space="preserve"> your</w:t>
      </w:r>
      <w:r w:rsidR="00897DE7">
        <w:t xml:space="preserve"> address and</w:t>
      </w:r>
      <w:r w:rsidR="00613C31" w:rsidRPr="00613C31">
        <w:t xml:space="preserve"> unit</w:t>
      </w:r>
      <w:r w:rsidR="00897DE7">
        <w:t xml:space="preserve"> #</w:t>
      </w:r>
    </w:p>
    <w:p w14:paraId="28F59188" w14:textId="77777777" w:rsidR="001978E4" w:rsidRDefault="001978E4" w:rsidP="00B76C22">
      <w:pPr>
        <w:pStyle w:val="BodyText"/>
        <w:widowControl/>
        <w:spacing w:before="80"/>
        <w:jc w:val="both"/>
        <w:rPr>
          <w:b/>
        </w:rPr>
      </w:pPr>
      <w:r>
        <w:rPr>
          <w:spacing w:val="-4"/>
        </w:rPr>
        <w:t>If</w:t>
      </w:r>
      <w:r w:rsidRPr="000A661B">
        <w:rPr>
          <w:spacing w:val="-4"/>
        </w:rPr>
        <w:t xml:space="preserve"> we’re unavailable</w:t>
      </w:r>
      <w:r w:rsidRPr="000A661B">
        <w:t xml:space="preserve"> and the problem is an emergency, we recommend the following </w:t>
      </w:r>
      <w:r>
        <w:t>companies:</w:t>
      </w:r>
    </w:p>
    <w:p w14:paraId="6FDCC926" w14:textId="77777777" w:rsidR="00B76C22" w:rsidRPr="00701456" w:rsidRDefault="00B76C22" w:rsidP="00B76C22">
      <w:pPr>
        <w:pStyle w:val="BodyText"/>
        <w:widowControl/>
        <w:spacing w:before="80"/>
        <w:jc w:val="both"/>
        <w:rPr>
          <w:b/>
        </w:rPr>
      </w:pPr>
      <w:r w:rsidRPr="00701456">
        <w:rPr>
          <w:b/>
        </w:rPr>
        <w:t>Outside Companies</w:t>
      </w:r>
    </w:p>
    <w:p w14:paraId="041DA03C" w14:textId="75EE530A" w:rsidR="00742C29" w:rsidRDefault="00742C29" w:rsidP="00742C29">
      <w:pPr>
        <w:pStyle w:val="BodyText"/>
        <w:widowControl/>
        <w:tabs>
          <w:tab w:val="left" w:pos="1800"/>
          <w:tab w:val="left" w:leader="dot" w:pos="3510"/>
        </w:tabs>
        <w:jc w:val="both"/>
      </w:pPr>
      <w:r>
        <w:rPr>
          <w:spacing w:val="-2"/>
        </w:rPr>
        <w:t>Air Conditioning:</w:t>
      </w:r>
      <w:r>
        <w:rPr>
          <w:spacing w:val="-2"/>
        </w:rPr>
        <w:tab/>
      </w:r>
      <w:r w:rsidR="000442F9">
        <w:rPr>
          <w:spacing w:val="-2"/>
        </w:rPr>
        <w:t>Brown</w:t>
      </w:r>
      <w:r w:rsidR="00CF5C17">
        <w:rPr>
          <w:spacing w:val="-2"/>
        </w:rPr>
        <w:t>’s</w:t>
      </w:r>
      <w:r w:rsidR="000442F9">
        <w:rPr>
          <w:spacing w:val="-2"/>
        </w:rPr>
        <w:t xml:space="preserve"> </w:t>
      </w:r>
      <w:r w:rsidR="003B06E6">
        <w:rPr>
          <w:spacing w:val="-2"/>
        </w:rPr>
        <w:t>HV</w:t>
      </w:r>
      <w:r w:rsidR="000442F9">
        <w:rPr>
          <w:spacing w:val="-2"/>
        </w:rPr>
        <w:t>AC</w:t>
      </w:r>
      <w:r w:rsidR="000442F9">
        <w:rPr>
          <w:spacing w:val="-2"/>
        </w:rPr>
        <w:tab/>
      </w:r>
      <w:r>
        <w:rPr>
          <w:spacing w:val="-2"/>
        </w:rPr>
        <w:t xml:space="preserve">(434) </w:t>
      </w:r>
      <w:r w:rsidR="00025BF0">
        <w:rPr>
          <w:spacing w:val="-2"/>
        </w:rPr>
        <w:t>760-6705</w:t>
      </w:r>
      <w:r>
        <w:rPr>
          <w:spacing w:val="-2"/>
        </w:rPr>
        <w:t xml:space="preserve">  Air conditioning or heat malfunction</w:t>
      </w:r>
      <w:r w:rsidR="004438A0">
        <w:rPr>
          <w:spacing w:val="-2"/>
        </w:rPr>
        <w:t xml:space="preserve"> </w:t>
      </w:r>
      <w:r w:rsidR="004438A0">
        <w:t xml:space="preserve">(call us first) </w:t>
      </w:r>
    </w:p>
    <w:p w14:paraId="661FC5AE" w14:textId="77777777" w:rsidR="003B06E6" w:rsidRDefault="00742C29" w:rsidP="00742C29">
      <w:pPr>
        <w:pStyle w:val="BodyText"/>
        <w:widowControl/>
        <w:tabs>
          <w:tab w:val="left" w:pos="1800"/>
          <w:tab w:val="left" w:leader="dot" w:pos="3510"/>
        </w:tabs>
        <w:jc w:val="both"/>
      </w:pPr>
      <w:r>
        <w:t>Locksmith:</w:t>
      </w:r>
      <w:r>
        <w:tab/>
        <w:t>Action Lock</w:t>
      </w:r>
      <w:r>
        <w:tab/>
        <w:t>(434) 974-</w:t>
      </w:r>
      <w:r w:rsidR="000A6A88">
        <w:t xml:space="preserve">7880  Lock-outs (call </w:t>
      </w:r>
      <w:r>
        <w:t>John if during the day)</w:t>
      </w:r>
    </w:p>
    <w:p w14:paraId="7F98C0C9" w14:textId="69B145FB" w:rsidR="00742C29" w:rsidRDefault="003B06E6" w:rsidP="00742C29">
      <w:pPr>
        <w:pStyle w:val="BodyText"/>
        <w:widowControl/>
        <w:tabs>
          <w:tab w:val="left" w:pos="1800"/>
          <w:tab w:val="left" w:leader="dot" w:pos="3510"/>
        </w:tabs>
        <w:jc w:val="both"/>
      </w:pPr>
      <w:r>
        <w:t>Plumbing:</w:t>
      </w:r>
      <w:r>
        <w:tab/>
        <w:t>W.E. Brown</w:t>
      </w:r>
      <w:r>
        <w:tab/>
        <w:t>(434) 295-1177  Major leaks and water emergencies</w:t>
      </w:r>
    </w:p>
    <w:p w14:paraId="2228D88E" w14:textId="77777777" w:rsidR="00742C29" w:rsidRDefault="00742C29" w:rsidP="00742C29">
      <w:pPr>
        <w:pStyle w:val="BodyText"/>
        <w:widowControl/>
        <w:tabs>
          <w:tab w:val="left" w:pos="1800"/>
          <w:tab w:val="left" w:leader="dot" w:pos="3510"/>
        </w:tabs>
        <w:jc w:val="both"/>
        <w:rPr>
          <w:spacing w:val="-2"/>
        </w:rPr>
      </w:pPr>
      <w:r>
        <w:t>Towing:</w:t>
      </w:r>
      <w:r>
        <w:tab/>
        <w:t>Collier’s Towing</w:t>
      </w:r>
      <w:r>
        <w:tab/>
        <w:t xml:space="preserve">(434) 295-4941  </w:t>
      </w:r>
      <w:r w:rsidRPr="00302D37">
        <w:rPr>
          <w:spacing w:val="-2"/>
        </w:rPr>
        <w:t>To have a car towed or to get your car back if it’s towed</w:t>
      </w:r>
    </w:p>
    <w:p w14:paraId="14088B0B" w14:textId="77777777" w:rsidR="00B76C22" w:rsidRDefault="00B76C22" w:rsidP="00B76C22">
      <w:pPr>
        <w:pStyle w:val="BodyText"/>
        <w:widowControl/>
        <w:tabs>
          <w:tab w:val="left" w:pos="1800"/>
          <w:tab w:val="left" w:leader="dot" w:pos="3510"/>
        </w:tabs>
        <w:jc w:val="both"/>
      </w:pPr>
      <w:r>
        <w:t>Glass:</w:t>
      </w:r>
      <w:r>
        <w:tab/>
      </w:r>
      <w:r w:rsidR="000A6A88">
        <w:t>Dodson Glass</w:t>
      </w:r>
      <w:r w:rsidR="000A6A88">
        <w:tab/>
        <w:t>(434) 973-7534</w:t>
      </w:r>
      <w:r>
        <w:t xml:space="preserve">  Broken glass (call </w:t>
      </w:r>
      <w:r w:rsidR="004D6358">
        <w:t>us</w:t>
      </w:r>
      <w:r>
        <w:t xml:space="preserve"> first, we may have replacements)</w:t>
      </w:r>
    </w:p>
    <w:p w14:paraId="26CAD51A" w14:textId="77777777" w:rsidR="00314BF8" w:rsidRDefault="00314BF8" w:rsidP="00B76C22">
      <w:pPr>
        <w:pStyle w:val="BodyText"/>
        <w:widowControl/>
        <w:tabs>
          <w:tab w:val="left" w:pos="1800"/>
          <w:tab w:val="left" w:leader="dot" w:pos="3510"/>
        </w:tabs>
        <w:jc w:val="both"/>
      </w:pPr>
    </w:p>
    <w:p w14:paraId="4E5E1173" w14:textId="77777777" w:rsidR="00314BF8" w:rsidRDefault="00314BF8" w:rsidP="00314BF8">
      <w:pPr>
        <w:pStyle w:val="BodyText"/>
        <w:widowControl/>
        <w:tabs>
          <w:tab w:val="right" w:pos="9360"/>
        </w:tabs>
      </w:pPr>
      <w:r>
        <w:rPr>
          <w:sz w:val="16"/>
        </w:rPr>
        <w:tab/>
      </w:r>
    </w:p>
    <w:p w14:paraId="09D03BCD" w14:textId="77777777" w:rsidR="00314BF8" w:rsidRDefault="00314BF8" w:rsidP="00314BF8">
      <w:pPr>
        <w:pStyle w:val="Heading1"/>
        <w:spacing w:after="240"/>
        <w:jc w:val="center"/>
        <w:rPr>
          <w:rFonts w:ascii="Univers" w:hAnsi="Univers"/>
          <w:sz w:val="28"/>
        </w:rPr>
      </w:pPr>
      <w:r>
        <w:rPr>
          <w:rFonts w:ascii="Univers" w:hAnsi="Univers"/>
          <w:sz w:val="28"/>
        </w:rPr>
        <w:lastRenderedPageBreak/>
        <w:t>Signature Page</w:t>
      </w:r>
    </w:p>
    <w:p w14:paraId="1492E4D8" w14:textId="77777777" w:rsidR="00314BF8" w:rsidRDefault="00314BF8" w:rsidP="00314BF8">
      <w:pPr>
        <w:pStyle w:val="BodyText"/>
        <w:tabs>
          <w:tab w:val="left" w:leader="underscore" w:pos="4320"/>
          <w:tab w:val="left" w:pos="5040"/>
          <w:tab w:val="left" w:leader="underscore" w:pos="8640"/>
        </w:tabs>
        <w:spacing w:after="120"/>
        <w:jc w:val="both"/>
        <w:rPr>
          <w:sz w:val="22"/>
          <w:szCs w:val="22"/>
        </w:rPr>
      </w:pPr>
      <w:r w:rsidRPr="00350F2C">
        <w:rPr>
          <w:b/>
          <w:spacing w:val="-2"/>
          <w:sz w:val="22"/>
          <w:szCs w:val="22"/>
        </w:rPr>
        <w:t>Electronic Signature Agreement:</w:t>
      </w:r>
      <w:r w:rsidRPr="00350F2C">
        <w:rPr>
          <w:spacing w:val="-2"/>
          <w:sz w:val="22"/>
          <w:szCs w:val="22"/>
        </w:rPr>
        <w:t xml:space="preserve"> By typing your name in the space below and by selecting the "I Agree"</w:t>
      </w:r>
      <w:r w:rsidRPr="00350F2C">
        <w:rPr>
          <w:sz w:val="22"/>
          <w:szCs w:val="22"/>
        </w:rPr>
        <w:t xml:space="preserve"> button, you are signing this Agreement electronically. You intend and agree that your electronic signature </w:t>
      </w:r>
      <w:r w:rsidRPr="000A29AE">
        <w:rPr>
          <w:spacing w:val="-4"/>
          <w:sz w:val="22"/>
          <w:szCs w:val="22"/>
        </w:rPr>
        <w:t>is to be the legal equivalent of your manual signature and you consent to be legally bound by this Agreement's</w:t>
      </w:r>
      <w:r w:rsidRPr="00350F2C">
        <w:rPr>
          <w:spacing w:val="-4"/>
          <w:sz w:val="22"/>
          <w:szCs w:val="22"/>
        </w:rPr>
        <w:t xml:space="preserve"> </w:t>
      </w:r>
      <w:r w:rsidRPr="000A29AE">
        <w:rPr>
          <w:spacing w:val="-4"/>
          <w:sz w:val="22"/>
          <w:szCs w:val="22"/>
        </w:rPr>
        <w:t>terms and conditions. You also agree that no certification authority or other third party verification is necessary</w:t>
      </w:r>
      <w:r w:rsidRPr="00350F2C">
        <w:rPr>
          <w:spacing w:val="-2"/>
          <w:sz w:val="22"/>
          <w:szCs w:val="22"/>
        </w:rPr>
        <w:t xml:space="preserve"> </w:t>
      </w:r>
      <w:r w:rsidRPr="000A29AE">
        <w:rPr>
          <w:spacing w:val="-4"/>
          <w:sz w:val="22"/>
          <w:szCs w:val="22"/>
        </w:rPr>
        <w:t>to validate your e-signature and that the lack of such certification will not in any way affect the enforceability</w:t>
      </w:r>
      <w:r w:rsidRPr="00350F2C">
        <w:rPr>
          <w:spacing w:val="-2"/>
          <w:sz w:val="22"/>
          <w:szCs w:val="22"/>
        </w:rPr>
        <w:t xml:space="preserve"> of your e-signature or any </w:t>
      </w:r>
      <w:r w:rsidRPr="00350F2C">
        <w:rPr>
          <w:sz w:val="22"/>
          <w:szCs w:val="22"/>
        </w:rPr>
        <w:t xml:space="preserve">contract between you and Charlottesville Apartments, LLC. </w:t>
      </w:r>
    </w:p>
    <w:p w14:paraId="6261DCE0" w14:textId="77777777" w:rsidR="00314BF8" w:rsidRDefault="00314BF8" w:rsidP="00314BF8">
      <w:pPr>
        <w:pStyle w:val="BodyText"/>
        <w:tabs>
          <w:tab w:val="left" w:leader="underscore" w:pos="4320"/>
          <w:tab w:val="left" w:pos="5040"/>
          <w:tab w:val="left" w:leader="underscore" w:pos="8640"/>
        </w:tabs>
        <w:spacing w:after="120"/>
        <w:jc w:val="both"/>
        <w:rPr>
          <w:sz w:val="22"/>
          <w:szCs w:val="22"/>
        </w:rPr>
      </w:pPr>
      <w:r w:rsidRPr="00823B90">
        <w:rPr>
          <w:spacing w:val="-4"/>
          <w:sz w:val="22"/>
          <w:szCs w:val="22"/>
        </w:rPr>
        <w:t>I or we, the undersigned Resident or Residents, have read and understand the contents of this Lease Agreement</w:t>
      </w:r>
      <w:r w:rsidRPr="00823B90">
        <w:rPr>
          <w:sz w:val="22"/>
          <w:szCs w:val="22"/>
        </w:rPr>
        <w:t xml:space="preserve"> and individually and jointly agree to all of its terms, conditions, and provisions. </w:t>
      </w:r>
    </w:p>
    <w:p w14:paraId="5F63763C" w14:textId="0101EFEF" w:rsidR="00AC3F29" w:rsidRPr="00C302AE" w:rsidRDefault="00AC3F29" w:rsidP="004848BD">
      <w:pPr>
        <w:pStyle w:val="BodyText"/>
        <w:tabs>
          <w:tab w:val="left" w:leader="underscore" w:pos="4320"/>
          <w:tab w:val="left" w:pos="5040"/>
          <w:tab w:val="left" w:leader="underscore" w:pos="8640"/>
        </w:tabs>
        <w:spacing w:after="60"/>
        <w:jc w:val="both"/>
        <w:rPr>
          <w:sz w:val="22"/>
          <w:szCs w:val="22"/>
        </w:rPr>
      </w:pPr>
      <w:r w:rsidRPr="004848BD">
        <w:rPr>
          <w:b/>
          <w:spacing w:val="-4"/>
          <w:sz w:val="22"/>
          <w:szCs w:val="22"/>
        </w:rPr>
        <w:t>Instructions:</w:t>
      </w:r>
      <w:r w:rsidRPr="004848BD">
        <w:rPr>
          <w:spacing w:val="-4"/>
          <w:sz w:val="22"/>
          <w:szCs w:val="22"/>
        </w:rPr>
        <w:t xml:space="preserve"> </w:t>
      </w:r>
      <w:r w:rsidRPr="004848BD">
        <w:rPr>
          <w:b/>
          <w:i/>
          <w:spacing w:val="-4"/>
          <w:sz w:val="22"/>
          <w:szCs w:val="22"/>
        </w:rPr>
        <w:t xml:space="preserve">Save this document to your computer using another name </w:t>
      </w:r>
      <w:r w:rsidR="004848BD" w:rsidRPr="004848BD">
        <w:rPr>
          <w:b/>
          <w:i/>
          <w:spacing w:val="-4"/>
          <w:sz w:val="22"/>
          <w:szCs w:val="22"/>
        </w:rPr>
        <w:t xml:space="preserve">(“Save As”). </w:t>
      </w:r>
      <w:r w:rsidRPr="004848BD">
        <w:rPr>
          <w:spacing w:val="-4"/>
          <w:sz w:val="22"/>
          <w:szCs w:val="22"/>
        </w:rPr>
        <w:t>Add your information,</w:t>
      </w:r>
      <w:r w:rsidRPr="008A2762">
        <w:rPr>
          <w:spacing w:val="-2"/>
          <w:sz w:val="22"/>
          <w:szCs w:val="22"/>
        </w:rPr>
        <w:t xml:space="preserve"> </w:t>
      </w:r>
      <w:r w:rsidRPr="004848BD">
        <w:rPr>
          <w:spacing w:val="-6"/>
          <w:sz w:val="22"/>
          <w:szCs w:val="22"/>
        </w:rPr>
        <w:t>save your additions, then email this to the next person in your group for their information. Continue this process</w:t>
      </w:r>
      <w:r w:rsidRPr="00C302AE">
        <w:rPr>
          <w:sz w:val="22"/>
          <w:szCs w:val="22"/>
        </w:rPr>
        <w:t xml:space="preserve"> </w:t>
      </w:r>
      <w:r w:rsidRPr="004848BD">
        <w:rPr>
          <w:spacing w:val="-4"/>
          <w:sz w:val="22"/>
          <w:szCs w:val="22"/>
        </w:rPr>
        <w:t xml:space="preserve">until all group members have added their information. Use the TAB key to move between fields. </w:t>
      </w:r>
      <w:r w:rsidR="00360642" w:rsidRPr="004848BD">
        <w:rPr>
          <w:spacing w:val="-4"/>
          <w:sz w:val="22"/>
          <w:szCs w:val="22"/>
        </w:rPr>
        <w:t>International</w:t>
      </w:r>
      <w:r w:rsidRPr="00C302AE">
        <w:rPr>
          <w:sz w:val="22"/>
          <w:szCs w:val="22"/>
        </w:rPr>
        <w:t xml:space="preserve"> students</w:t>
      </w:r>
      <w:r w:rsidR="00360642">
        <w:rPr>
          <w:sz w:val="22"/>
          <w:szCs w:val="22"/>
        </w:rPr>
        <w:t xml:space="preserve"> must </w:t>
      </w:r>
      <w:r w:rsidRPr="00C302AE">
        <w:rPr>
          <w:sz w:val="22"/>
          <w:szCs w:val="22"/>
        </w:rPr>
        <w:t>provide an address of a person we can contact in the U</w:t>
      </w:r>
      <w:r w:rsidR="00360642">
        <w:rPr>
          <w:sz w:val="22"/>
          <w:szCs w:val="22"/>
        </w:rPr>
        <w:t xml:space="preserve">S. </w:t>
      </w:r>
      <w:r w:rsidRPr="00C302AE">
        <w:rPr>
          <w:sz w:val="22"/>
          <w:szCs w:val="22"/>
        </w:rPr>
        <w:t xml:space="preserve">  </w:t>
      </w:r>
    </w:p>
    <w:p w14:paraId="05BBB51E" w14:textId="77777777" w:rsidR="00314BF8" w:rsidRDefault="00314BF8" w:rsidP="00314BF8">
      <w:pPr>
        <w:pStyle w:val="BodyText"/>
        <w:tabs>
          <w:tab w:val="left" w:leader="underscore" w:pos="4320"/>
          <w:tab w:val="left" w:pos="5040"/>
          <w:tab w:val="left" w:leader="underscore" w:pos="8640"/>
        </w:tabs>
        <w:jc w:val="both"/>
      </w:pPr>
    </w:p>
    <w:tbl>
      <w:tblPr>
        <w:tblW w:w="9450" w:type="dxa"/>
        <w:tblInd w:w="129" w:type="dxa"/>
        <w:tblBorders>
          <w:top w:val="single" w:sz="4" w:space="0" w:color="auto"/>
          <w:left w:val="single" w:sz="4" w:space="0" w:color="auto"/>
          <w:bottom w:val="single" w:sz="4" w:space="0" w:color="auto"/>
          <w:right w:val="single" w:sz="4" w:space="0" w:color="auto"/>
        </w:tblBorders>
        <w:tblCellMar>
          <w:left w:w="72" w:type="dxa"/>
          <w:right w:w="72" w:type="dxa"/>
        </w:tblCellMar>
        <w:tblLook w:val="0000" w:firstRow="0" w:lastRow="0" w:firstColumn="0" w:lastColumn="0" w:noHBand="0" w:noVBand="0"/>
      </w:tblPr>
      <w:tblGrid>
        <w:gridCol w:w="969"/>
        <w:gridCol w:w="2796"/>
        <w:gridCol w:w="1938"/>
        <w:gridCol w:w="3747"/>
      </w:tblGrid>
      <w:tr w:rsidR="00314BF8" w:rsidRPr="004E36CA" w14:paraId="6284FC8F" w14:textId="77777777" w:rsidTr="00C302AE">
        <w:trPr>
          <w:cantSplit/>
          <w:trHeight w:val="324"/>
        </w:trPr>
        <w:tc>
          <w:tcPr>
            <w:tcW w:w="969" w:type="dxa"/>
            <w:vAlign w:val="center"/>
          </w:tcPr>
          <w:p w14:paraId="0D1FE0CC" w14:textId="77777777"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t>Name:</w:t>
            </w:r>
          </w:p>
        </w:tc>
        <w:tc>
          <w:tcPr>
            <w:tcW w:w="2796" w:type="dxa"/>
            <w:vAlign w:val="center"/>
          </w:tcPr>
          <w:p w14:paraId="1AFF9B9F" w14:textId="58997826" w:rsidR="00314BF8" w:rsidRPr="004E36CA" w:rsidRDefault="00314BF8" w:rsidP="00AE67D6">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17"/>
                  <w:enabled/>
                  <w:calcOnExit w:val="0"/>
                  <w:textInput/>
                </w:ffData>
              </w:fldChar>
            </w:r>
            <w:bookmarkStart w:id="0" w:name="Text17"/>
            <w:r>
              <w:rPr>
                <w:rFonts w:ascii="Arial Narrow" w:hAnsi="Arial Narrow"/>
              </w:rPr>
              <w:instrText xml:space="preserve"> FORMTEXT </w:instrText>
            </w:r>
            <w:r>
              <w:rPr>
                <w:rFonts w:ascii="Arial Narrow" w:hAnsi="Arial Narrow"/>
              </w:rPr>
            </w:r>
            <w:r>
              <w:rPr>
                <w:rFonts w:ascii="Arial Narrow" w:hAnsi="Arial Narrow"/>
              </w:rPr>
              <w:fldChar w:fldCharType="separate"/>
            </w:r>
            <w:r w:rsidR="00AE67D6">
              <w:rPr>
                <w:rFonts w:ascii="Arial Narrow" w:hAnsi="Arial Narrow"/>
              </w:rPr>
              <w:t> </w:t>
            </w:r>
            <w:r w:rsidR="00AE67D6">
              <w:rPr>
                <w:rFonts w:ascii="Arial Narrow" w:hAnsi="Arial Narrow"/>
              </w:rPr>
              <w:t> </w:t>
            </w:r>
            <w:r w:rsidR="00AE67D6">
              <w:rPr>
                <w:rFonts w:ascii="Arial Narrow" w:hAnsi="Arial Narrow"/>
              </w:rPr>
              <w:t> </w:t>
            </w:r>
            <w:r w:rsidR="00AE67D6">
              <w:rPr>
                <w:rFonts w:ascii="Arial Narrow" w:hAnsi="Arial Narrow"/>
              </w:rPr>
              <w:t> </w:t>
            </w:r>
            <w:r w:rsidR="00AE67D6">
              <w:rPr>
                <w:rFonts w:ascii="Arial Narrow" w:hAnsi="Arial Narrow"/>
              </w:rPr>
              <w:t> </w:t>
            </w:r>
            <w:r>
              <w:rPr>
                <w:rFonts w:ascii="Arial Narrow" w:hAnsi="Arial Narrow"/>
              </w:rPr>
              <w:fldChar w:fldCharType="end"/>
            </w:r>
            <w:bookmarkEnd w:id="0"/>
          </w:p>
        </w:tc>
        <w:tc>
          <w:tcPr>
            <w:tcW w:w="1938" w:type="dxa"/>
            <w:vAlign w:val="center"/>
          </w:tcPr>
          <w:p w14:paraId="5B01EE5D"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sidRPr="006C12B3">
              <w:rPr>
                <w:rFonts w:ascii="Arial Narrow" w:hAnsi="Arial Narrow"/>
                <w:b/>
              </w:rPr>
              <w:t>Home Address:</w:t>
            </w:r>
          </w:p>
        </w:tc>
        <w:tc>
          <w:tcPr>
            <w:tcW w:w="3747" w:type="dxa"/>
            <w:vAlign w:val="center"/>
          </w:tcPr>
          <w:p w14:paraId="74224A30"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Pr>
                <w:rFonts w:ascii="Arial Narrow" w:hAnsi="Arial Narrow"/>
              </w:rPr>
              <w:fldChar w:fldCharType="begin">
                <w:ffData>
                  <w:name w:val="Text22"/>
                  <w:enabled/>
                  <w:calcOnExit w:val="0"/>
                  <w:textInput/>
                </w:ffData>
              </w:fldChar>
            </w:r>
            <w:bookmarkStart w:id="1" w:name="Text22"/>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
          </w:p>
        </w:tc>
      </w:tr>
      <w:tr w:rsidR="00314BF8" w:rsidRPr="004E36CA" w14:paraId="360BEC05" w14:textId="77777777" w:rsidTr="00C302AE">
        <w:trPr>
          <w:cantSplit/>
          <w:trHeight w:val="324"/>
        </w:trPr>
        <w:tc>
          <w:tcPr>
            <w:tcW w:w="969" w:type="dxa"/>
            <w:vAlign w:val="center"/>
          </w:tcPr>
          <w:p w14:paraId="22D9F429" w14:textId="77777777"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t>Email:</w:t>
            </w:r>
          </w:p>
        </w:tc>
        <w:tc>
          <w:tcPr>
            <w:tcW w:w="2796" w:type="dxa"/>
            <w:vAlign w:val="center"/>
          </w:tcPr>
          <w:p w14:paraId="1E788630"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18"/>
                  <w:enabled/>
                  <w:calcOnExit w:val="0"/>
                  <w:textInput/>
                </w:ffData>
              </w:fldChar>
            </w:r>
            <w:bookmarkStart w:id="2" w:name="Text1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
          </w:p>
        </w:tc>
        <w:tc>
          <w:tcPr>
            <w:tcW w:w="1938" w:type="dxa"/>
            <w:vAlign w:val="center"/>
          </w:tcPr>
          <w:p w14:paraId="10C0A93F"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sidRPr="006C12B3">
              <w:rPr>
                <w:rFonts w:ascii="Arial Narrow" w:hAnsi="Arial Narrow"/>
                <w:b/>
              </w:rPr>
              <w:t>City, State, Zip:</w:t>
            </w:r>
          </w:p>
        </w:tc>
        <w:tc>
          <w:tcPr>
            <w:tcW w:w="3747" w:type="dxa"/>
            <w:vAlign w:val="center"/>
          </w:tcPr>
          <w:p w14:paraId="4A298624"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Pr>
                <w:rFonts w:ascii="Arial Narrow" w:hAnsi="Arial Narrow"/>
              </w:rPr>
              <w:fldChar w:fldCharType="begin">
                <w:ffData>
                  <w:name w:val="Text23"/>
                  <w:enabled/>
                  <w:calcOnExit w:val="0"/>
                  <w:textInput/>
                </w:ffData>
              </w:fldChar>
            </w:r>
            <w:bookmarkStart w:id="3" w:name="Text23"/>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3"/>
          </w:p>
        </w:tc>
      </w:tr>
      <w:tr w:rsidR="00314BF8" w:rsidRPr="004E36CA" w14:paraId="79C433FB" w14:textId="77777777" w:rsidTr="00C302AE">
        <w:trPr>
          <w:cantSplit/>
          <w:trHeight w:val="324"/>
        </w:trPr>
        <w:tc>
          <w:tcPr>
            <w:tcW w:w="969" w:type="dxa"/>
            <w:vAlign w:val="center"/>
          </w:tcPr>
          <w:p w14:paraId="026A4699" w14:textId="77777777"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t>Cell:</w:t>
            </w:r>
          </w:p>
        </w:tc>
        <w:tc>
          <w:tcPr>
            <w:tcW w:w="2796" w:type="dxa"/>
            <w:vAlign w:val="center"/>
          </w:tcPr>
          <w:p w14:paraId="422319B3"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19"/>
                  <w:enabled/>
                  <w:calcOnExit w:val="0"/>
                  <w:textInput/>
                </w:ffData>
              </w:fldChar>
            </w:r>
            <w:bookmarkStart w:id="4" w:name="Text19"/>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4"/>
          </w:p>
        </w:tc>
        <w:tc>
          <w:tcPr>
            <w:tcW w:w="1938" w:type="dxa"/>
            <w:vAlign w:val="center"/>
          </w:tcPr>
          <w:p w14:paraId="579DB1C2"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sidRPr="006C12B3">
              <w:rPr>
                <w:rFonts w:ascii="Arial Narrow" w:hAnsi="Arial Narrow"/>
                <w:b/>
              </w:rPr>
              <w:t>Parents Main Email:</w:t>
            </w:r>
          </w:p>
        </w:tc>
        <w:tc>
          <w:tcPr>
            <w:tcW w:w="3747" w:type="dxa"/>
            <w:vAlign w:val="center"/>
          </w:tcPr>
          <w:p w14:paraId="57B94621"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4"/>
                  <w:enabled/>
                  <w:calcOnExit w:val="0"/>
                  <w:textInput/>
                </w:ffData>
              </w:fldChar>
            </w:r>
            <w:bookmarkStart w:id="5" w:name="Text2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5"/>
          </w:p>
        </w:tc>
      </w:tr>
      <w:tr w:rsidR="00314BF8" w:rsidRPr="004E36CA" w14:paraId="33B61555" w14:textId="77777777" w:rsidTr="00C302AE">
        <w:trPr>
          <w:cantSplit/>
          <w:trHeight w:val="324"/>
        </w:trPr>
        <w:tc>
          <w:tcPr>
            <w:tcW w:w="969" w:type="dxa"/>
            <w:vAlign w:val="center"/>
          </w:tcPr>
          <w:p w14:paraId="770B15C6" w14:textId="77777777"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t>Signature:</w:t>
            </w:r>
          </w:p>
        </w:tc>
        <w:tc>
          <w:tcPr>
            <w:tcW w:w="2796" w:type="dxa"/>
            <w:vAlign w:val="center"/>
          </w:tcPr>
          <w:p w14:paraId="7F4F34DA"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0"/>
                  <w:enabled/>
                  <w:calcOnExit w:val="0"/>
                  <w:textInput/>
                </w:ffData>
              </w:fldChar>
            </w:r>
            <w:bookmarkStart w:id="6" w:name="Text20"/>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6"/>
          </w:p>
        </w:tc>
        <w:tc>
          <w:tcPr>
            <w:tcW w:w="1938" w:type="dxa"/>
            <w:vAlign w:val="center"/>
          </w:tcPr>
          <w:p w14:paraId="1CAB8D01"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sidRPr="006C12B3">
              <w:rPr>
                <w:rFonts w:ascii="Arial Narrow" w:hAnsi="Arial Narrow"/>
                <w:b/>
              </w:rPr>
              <w:t>Parent’s Main Phone:</w:t>
            </w:r>
          </w:p>
        </w:tc>
        <w:tc>
          <w:tcPr>
            <w:tcW w:w="3747" w:type="dxa"/>
            <w:vAlign w:val="center"/>
          </w:tcPr>
          <w:p w14:paraId="7C4D11F0"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5"/>
                  <w:enabled/>
                  <w:calcOnExit w:val="0"/>
                  <w:textInput/>
                </w:ffData>
              </w:fldChar>
            </w:r>
            <w:bookmarkStart w:id="7" w:name="Text25"/>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7"/>
          </w:p>
        </w:tc>
      </w:tr>
      <w:tr w:rsidR="00940202" w:rsidRPr="004E36CA" w14:paraId="3133EFC8" w14:textId="77777777" w:rsidTr="00C302AE">
        <w:trPr>
          <w:cantSplit/>
          <w:trHeight w:val="324"/>
        </w:trPr>
        <w:tc>
          <w:tcPr>
            <w:tcW w:w="969" w:type="dxa"/>
            <w:vAlign w:val="center"/>
          </w:tcPr>
          <w:p w14:paraId="6B5D1C24" w14:textId="4CD76B9E" w:rsidR="00940202" w:rsidRPr="006C12B3" w:rsidRDefault="00940202"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fldChar w:fldCharType="begin">
                <w:ffData>
                  <w:name w:val="Check3"/>
                  <w:enabled/>
                  <w:calcOnExit w:val="0"/>
                  <w:checkBox>
                    <w:sizeAuto/>
                    <w:default w:val="0"/>
                  </w:checkBox>
                </w:ffData>
              </w:fldChar>
            </w:r>
            <w:r w:rsidRPr="006C12B3">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sidRPr="006C12B3">
              <w:rPr>
                <w:rFonts w:ascii="Arial Narrow" w:hAnsi="Arial Narrow"/>
                <w:b/>
              </w:rPr>
              <w:fldChar w:fldCharType="end"/>
            </w:r>
            <w:r>
              <w:rPr>
                <w:rFonts w:ascii="Arial Narrow" w:hAnsi="Arial Narrow"/>
                <w:b/>
              </w:rPr>
              <w:t xml:space="preserve"> </w:t>
            </w:r>
            <w:r w:rsidRPr="006C12B3">
              <w:rPr>
                <w:rFonts w:ascii="Arial Narrow" w:hAnsi="Arial Narrow"/>
                <w:b/>
              </w:rPr>
              <w:t>I Agree</w:t>
            </w:r>
          </w:p>
        </w:tc>
        <w:tc>
          <w:tcPr>
            <w:tcW w:w="2796" w:type="dxa"/>
            <w:vAlign w:val="center"/>
          </w:tcPr>
          <w:p w14:paraId="6E0D8F1B" w14:textId="77777777" w:rsidR="00940202" w:rsidRPr="004E36CA" w:rsidRDefault="00940202" w:rsidP="00C302AE">
            <w:pPr>
              <w:pStyle w:val="BodyText"/>
              <w:tabs>
                <w:tab w:val="left" w:leader="underscore" w:pos="4320"/>
                <w:tab w:val="left" w:pos="5040"/>
                <w:tab w:val="left" w:leader="underscore" w:pos="8640"/>
              </w:tabs>
              <w:rPr>
                <w:rFonts w:ascii="Arial Narrow" w:hAnsi="Arial Narrow"/>
              </w:rPr>
            </w:pPr>
            <w:r w:rsidRPr="006C12B3">
              <w:rPr>
                <w:rFonts w:ascii="Arial Narrow" w:hAnsi="Arial Narrow"/>
                <w:b/>
              </w:rPr>
              <w:t>Date:</w:t>
            </w:r>
            <w:r>
              <w:rPr>
                <w:rFonts w:ascii="Arial Narrow" w:hAnsi="Arial Narrow"/>
                <w:b/>
              </w:rPr>
              <w:t xml:space="preserve"> </w:t>
            </w:r>
            <w:r>
              <w:rPr>
                <w:rFonts w:ascii="Arial Narrow" w:hAnsi="Arial Narrow"/>
                <w:b/>
              </w:rPr>
              <w:fldChar w:fldCharType="begin">
                <w:ffData>
                  <w:name w:val="Text21"/>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938" w:type="dxa"/>
            <w:vAlign w:val="center"/>
          </w:tcPr>
          <w:p w14:paraId="1937ECBB" w14:textId="77777777" w:rsidR="00940202" w:rsidRPr="004E36CA" w:rsidRDefault="00940202" w:rsidP="00C302AE">
            <w:pPr>
              <w:pStyle w:val="BodyText"/>
              <w:tabs>
                <w:tab w:val="left" w:leader="underscore" w:pos="4320"/>
                <w:tab w:val="left" w:pos="5040"/>
                <w:tab w:val="left" w:leader="underscore" w:pos="8640"/>
              </w:tabs>
              <w:ind w:left="-21"/>
              <w:rPr>
                <w:rFonts w:ascii="Arial Narrow" w:hAnsi="Arial Narrow"/>
              </w:rPr>
            </w:pPr>
            <w:r w:rsidRPr="006C12B3">
              <w:rPr>
                <w:rFonts w:ascii="Arial Narrow" w:hAnsi="Arial Narrow"/>
                <w:b/>
              </w:rPr>
              <w:t>Parent’s Other Phone:</w:t>
            </w:r>
          </w:p>
        </w:tc>
        <w:tc>
          <w:tcPr>
            <w:tcW w:w="3747" w:type="dxa"/>
            <w:vAlign w:val="center"/>
          </w:tcPr>
          <w:p w14:paraId="11818765" w14:textId="77777777" w:rsidR="00940202" w:rsidRPr="004E36CA" w:rsidRDefault="00940202"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6"/>
                  <w:enabled/>
                  <w:calcOnExit w:val="0"/>
                  <w:textInput/>
                </w:ffData>
              </w:fldChar>
            </w:r>
            <w:bookmarkStart w:id="8" w:name="Text2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8"/>
          </w:p>
        </w:tc>
      </w:tr>
    </w:tbl>
    <w:p w14:paraId="30828713" w14:textId="77777777" w:rsidR="00314BF8" w:rsidRDefault="00314BF8" w:rsidP="00314BF8">
      <w:pPr>
        <w:pStyle w:val="BodyText"/>
        <w:tabs>
          <w:tab w:val="left" w:leader="underscore" w:pos="4320"/>
          <w:tab w:val="left" w:pos="5040"/>
          <w:tab w:val="left" w:leader="underscore" w:pos="8640"/>
        </w:tabs>
      </w:pPr>
    </w:p>
    <w:tbl>
      <w:tblPr>
        <w:tblW w:w="9450" w:type="dxa"/>
        <w:tblInd w:w="129" w:type="dxa"/>
        <w:tblBorders>
          <w:top w:val="single" w:sz="4" w:space="0" w:color="auto"/>
          <w:left w:val="single" w:sz="4" w:space="0" w:color="auto"/>
          <w:bottom w:val="single" w:sz="4" w:space="0" w:color="auto"/>
          <w:right w:val="single" w:sz="4" w:space="0" w:color="auto"/>
        </w:tblBorders>
        <w:tblCellMar>
          <w:left w:w="72" w:type="dxa"/>
          <w:right w:w="72" w:type="dxa"/>
        </w:tblCellMar>
        <w:tblLook w:val="0000" w:firstRow="0" w:lastRow="0" w:firstColumn="0" w:lastColumn="0" w:noHBand="0" w:noVBand="0"/>
      </w:tblPr>
      <w:tblGrid>
        <w:gridCol w:w="969"/>
        <w:gridCol w:w="2796"/>
        <w:gridCol w:w="1938"/>
        <w:gridCol w:w="3747"/>
      </w:tblGrid>
      <w:tr w:rsidR="00314BF8" w:rsidRPr="004E36CA" w14:paraId="21021362" w14:textId="77777777" w:rsidTr="00C302AE">
        <w:trPr>
          <w:cantSplit/>
          <w:trHeight w:val="324"/>
        </w:trPr>
        <w:tc>
          <w:tcPr>
            <w:tcW w:w="969" w:type="dxa"/>
            <w:vAlign w:val="center"/>
          </w:tcPr>
          <w:p w14:paraId="1A84BF51" w14:textId="77777777"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t>Name:</w:t>
            </w:r>
          </w:p>
        </w:tc>
        <w:tc>
          <w:tcPr>
            <w:tcW w:w="2796" w:type="dxa"/>
            <w:vAlign w:val="center"/>
          </w:tcPr>
          <w:p w14:paraId="71AC50FA"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17"/>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38" w:type="dxa"/>
            <w:vAlign w:val="center"/>
          </w:tcPr>
          <w:p w14:paraId="7AAB7CC1"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sidRPr="006C12B3">
              <w:rPr>
                <w:rFonts w:ascii="Arial Narrow" w:hAnsi="Arial Narrow"/>
                <w:b/>
              </w:rPr>
              <w:t>Home Address:</w:t>
            </w:r>
          </w:p>
        </w:tc>
        <w:tc>
          <w:tcPr>
            <w:tcW w:w="3747" w:type="dxa"/>
            <w:vAlign w:val="center"/>
          </w:tcPr>
          <w:p w14:paraId="1FDDF4B9"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Pr>
                <w:rFonts w:ascii="Arial Narrow" w:hAnsi="Arial Narrow"/>
              </w:rPr>
              <w:fldChar w:fldCharType="begin">
                <w:ffData>
                  <w:name w:val="Text22"/>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314BF8" w:rsidRPr="004E36CA" w14:paraId="64D953A6" w14:textId="77777777" w:rsidTr="00C302AE">
        <w:trPr>
          <w:cantSplit/>
          <w:trHeight w:val="324"/>
        </w:trPr>
        <w:tc>
          <w:tcPr>
            <w:tcW w:w="969" w:type="dxa"/>
            <w:vAlign w:val="center"/>
          </w:tcPr>
          <w:p w14:paraId="67AE5697" w14:textId="77777777"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t>Email:</w:t>
            </w:r>
          </w:p>
        </w:tc>
        <w:tc>
          <w:tcPr>
            <w:tcW w:w="2796" w:type="dxa"/>
            <w:vAlign w:val="center"/>
          </w:tcPr>
          <w:p w14:paraId="263CBD58"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1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38" w:type="dxa"/>
            <w:vAlign w:val="center"/>
          </w:tcPr>
          <w:p w14:paraId="03388E52"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sidRPr="006C12B3">
              <w:rPr>
                <w:rFonts w:ascii="Arial Narrow" w:hAnsi="Arial Narrow"/>
                <w:b/>
              </w:rPr>
              <w:t>City, State, Zip:</w:t>
            </w:r>
          </w:p>
        </w:tc>
        <w:tc>
          <w:tcPr>
            <w:tcW w:w="3747" w:type="dxa"/>
            <w:vAlign w:val="center"/>
          </w:tcPr>
          <w:p w14:paraId="2BB89FDB"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Pr>
                <w:rFonts w:ascii="Arial Narrow" w:hAnsi="Arial Narrow"/>
              </w:rPr>
              <w:fldChar w:fldCharType="begin">
                <w:ffData>
                  <w:name w:val="Text2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314BF8" w:rsidRPr="004E36CA" w14:paraId="550E4644" w14:textId="77777777" w:rsidTr="00C302AE">
        <w:trPr>
          <w:cantSplit/>
          <w:trHeight w:val="324"/>
        </w:trPr>
        <w:tc>
          <w:tcPr>
            <w:tcW w:w="969" w:type="dxa"/>
            <w:vAlign w:val="center"/>
          </w:tcPr>
          <w:p w14:paraId="006AF5E7" w14:textId="77777777"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t>Cell:</w:t>
            </w:r>
          </w:p>
        </w:tc>
        <w:tc>
          <w:tcPr>
            <w:tcW w:w="2796" w:type="dxa"/>
            <w:vAlign w:val="center"/>
          </w:tcPr>
          <w:p w14:paraId="2268564B"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19"/>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38" w:type="dxa"/>
            <w:vAlign w:val="center"/>
          </w:tcPr>
          <w:p w14:paraId="17C337A4"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sidRPr="006C12B3">
              <w:rPr>
                <w:rFonts w:ascii="Arial Narrow" w:hAnsi="Arial Narrow"/>
                <w:b/>
              </w:rPr>
              <w:t>Parents Main Email:</w:t>
            </w:r>
          </w:p>
        </w:tc>
        <w:tc>
          <w:tcPr>
            <w:tcW w:w="3747" w:type="dxa"/>
            <w:vAlign w:val="center"/>
          </w:tcPr>
          <w:p w14:paraId="373A5CFE"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314BF8" w:rsidRPr="004E36CA" w14:paraId="33C84775" w14:textId="77777777" w:rsidTr="00C302AE">
        <w:trPr>
          <w:cantSplit/>
          <w:trHeight w:val="324"/>
        </w:trPr>
        <w:tc>
          <w:tcPr>
            <w:tcW w:w="969" w:type="dxa"/>
            <w:vAlign w:val="center"/>
          </w:tcPr>
          <w:p w14:paraId="1FAA7386" w14:textId="77777777"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t>Signature:</w:t>
            </w:r>
          </w:p>
        </w:tc>
        <w:tc>
          <w:tcPr>
            <w:tcW w:w="2796" w:type="dxa"/>
            <w:vAlign w:val="center"/>
          </w:tcPr>
          <w:p w14:paraId="691EA6D5"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38" w:type="dxa"/>
            <w:vAlign w:val="center"/>
          </w:tcPr>
          <w:p w14:paraId="57F31A56"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sidRPr="006C12B3">
              <w:rPr>
                <w:rFonts w:ascii="Arial Narrow" w:hAnsi="Arial Narrow"/>
                <w:b/>
              </w:rPr>
              <w:t>Parent’s Main Phone:</w:t>
            </w:r>
          </w:p>
        </w:tc>
        <w:tc>
          <w:tcPr>
            <w:tcW w:w="3747" w:type="dxa"/>
            <w:vAlign w:val="center"/>
          </w:tcPr>
          <w:p w14:paraId="244630BB"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5"/>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314BF8" w:rsidRPr="004E36CA" w14:paraId="02A314A5" w14:textId="77777777" w:rsidTr="00C302AE">
        <w:trPr>
          <w:cantSplit/>
          <w:trHeight w:val="324"/>
        </w:trPr>
        <w:tc>
          <w:tcPr>
            <w:tcW w:w="969" w:type="dxa"/>
            <w:vAlign w:val="center"/>
          </w:tcPr>
          <w:p w14:paraId="256A1EF5" w14:textId="5E95B365"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fldChar w:fldCharType="begin">
                <w:ffData>
                  <w:name w:val="Check3"/>
                  <w:enabled/>
                  <w:calcOnExit w:val="0"/>
                  <w:checkBox>
                    <w:sizeAuto/>
                    <w:default w:val="0"/>
                  </w:checkBox>
                </w:ffData>
              </w:fldChar>
            </w:r>
            <w:r w:rsidRPr="006C12B3">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sidRPr="006C12B3">
              <w:rPr>
                <w:rFonts w:ascii="Arial Narrow" w:hAnsi="Arial Narrow"/>
                <w:b/>
              </w:rPr>
              <w:fldChar w:fldCharType="end"/>
            </w:r>
            <w:r>
              <w:rPr>
                <w:rFonts w:ascii="Arial Narrow" w:hAnsi="Arial Narrow"/>
                <w:b/>
              </w:rPr>
              <w:t xml:space="preserve"> </w:t>
            </w:r>
            <w:r w:rsidRPr="006C12B3">
              <w:rPr>
                <w:rFonts w:ascii="Arial Narrow" w:hAnsi="Arial Narrow"/>
                <w:b/>
              </w:rPr>
              <w:t>I Agree</w:t>
            </w:r>
          </w:p>
        </w:tc>
        <w:tc>
          <w:tcPr>
            <w:tcW w:w="2796" w:type="dxa"/>
            <w:vAlign w:val="center"/>
          </w:tcPr>
          <w:p w14:paraId="73327378"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sidRPr="006C12B3">
              <w:rPr>
                <w:rFonts w:ascii="Arial Narrow" w:hAnsi="Arial Narrow"/>
                <w:b/>
              </w:rPr>
              <w:t>Date:</w:t>
            </w:r>
            <w:r>
              <w:rPr>
                <w:rFonts w:ascii="Arial Narrow" w:hAnsi="Arial Narrow"/>
                <w:b/>
              </w:rPr>
              <w:t xml:space="preserve"> </w:t>
            </w:r>
            <w:r>
              <w:rPr>
                <w:rFonts w:ascii="Arial Narrow" w:hAnsi="Arial Narrow"/>
                <w:b/>
              </w:rPr>
              <w:fldChar w:fldCharType="begin">
                <w:ffData>
                  <w:name w:val="Text21"/>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938" w:type="dxa"/>
            <w:vAlign w:val="center"/>
          </w:tcPr>
          <w:p w14:paraId="7184B3F5"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sidRPr="006C12B3">
              <w:rPr>
                <w:rFonts w:ascii="Arial Narrow" w:hAnsi="Arial Narrow"/>
                <w:b/>
              </w:rPr>
              <w:t>Parent’s Other Phone:</w:t>
            </w:r>
          </w:p>
        </w:tc>
        <w:tc>
          <w:tcPr>
            <w:tcW w:w="3747" w:type="dxa"/>
            <w:vAlign w:val="center"/>
          </w:tcPr>
          <w:p w14:paraId="0AF8B777"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14:paraId="455BAB33" w14:textId="77777777" w:rsidR="00314BF8" w:rsidRDefault="00314BF8" w:rsidP="00314BF8">
      <w:pPr>
        <w:pStyle w:val="BodyText"/>
        <w:tabs>
          <w:tab w:val="left" w:leader="underscore" w:pos="4320"/>
          <w:tab w:val="left" w:pos="5040"/>
          <w:tab w:val="left" w:leader="underscore" w:pos="8640"/>
        </w:tabs>
      </w:pPr>
    </w:p>
    <w:tbl>
      <w:tblPr>
        <w:tblW w:w="9450" w:type="dxa"/>
        <w:tblInd w:w="129" w:type="dxa"/>
        <w:tblBorders>
          <w:top w:val="single" w:sz="4" w:space="0" w:color="auto"/>
          <w:left w:val="single" w:sz="4" w:space="0" w:color="auto"/>
          <w:bottom w:val="single" w:sz="4" w:space="0" w:color="auto"/>
          <w:right w:val="single" w:sz="4" w:space="0" w:color="auto"/>
        </w:tblBorders>
        <w:tblCellMar>
          <w:left w:w="72" w:type="dxa"/>
          <w:right w:w="72" w:type="dxa"/>
        </w:tblCellMar>
        <w:tblLook w:val="0000" w:firstRow="0" w:lastRow="0" w:firstColumn="0" w:lastColumn="0" w:noHBand="0" w:noVBand="0"/>
      </w:tblPr>
      <w:tblGrid>
        <w:gridCol w:w="969"/>
        <w:gridCol w:w="2796"/>
        <w:gridCol w:w="1938"/>
        <w:gridCol w:w="3747"/>
      </w:tblGrid>
      <w:tr w:rsidR="00314BF8" w:rsidRPr="004E36CA" w14:paraId="26A04614" w14:textId="77777777" w:rsidTr="00C302AE">
        <w:trPr>
          <w:cantSplit/>
          <w:trHeight w:val="324"/>
        </w:trPr>
        <w:tc>
          <w:tcPr>
            <w:tcW w:w="969" w:type="dxa"/>
            <w:vAlign w:val="center"/>
          </w:tcPr>
          <w:p w14:paraId="68C39247" w14:textId="77777777"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t>Name:</w:t>
            </w:r>
          </w:p>
        </w:tc>
        <w:tc>
          <w:tcPr>
            <w:tcW w:w="2796" w:type="dxa"/>
            <w:vAlign w:val="center"/>
          </w:tcPr>
          <w:p w14:paraId="31CF9AF7"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17"/>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38" w:type="dxa"/>
            <w:vAlign w:val="center"/>
          </w:tcPr>
          <w:p w14:paraId="0478C229"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sidRPr="006C12B3">
              <w:rPr>
                <w:rFonts w:ascii="Arial Narrow" w:hAnsi="Arial Narrow"/>
                <w:b/>
              </w:rPr>
              <w:t>Home Address:</w:t>
            </w:r>
          </w:p>
        </w:tc>
        <w:tc>
          <w:tcPr>
            <w:tcW w:w="3747" w:type="dxa"/>
            <w:vAlign w:val="center"/>
          </w:tcPr>
          <w:p w14:paraId="27BD5CDD"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Pr>
                <w:rFonts w:ascii="Arial Narrow" w:hAnsi="Arial Narrow"/>
              </w:rPr>
              <w:fldChar w:fldCharType="begin">
                <w:ffData>
                  <w:name w:val="Text22"/>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314BF8" w:rsidRPr="004E36CA" w14:paraId="2EF15926" w14:textId="77777777" w:rsidTr="00C302AE">
        <w:trPr>
          <w:cantSplit/>
          <w:trHeight w:val="324"/>
        </w:trPr>
        <w:tc>
          <w:tcPr>
            <w:tcW w:w="969" w:type="dxa"/>
            <w:vAlign w:val="center"/>
          </w:tcPr>
          <w:p w14:paraId="6DAD4527" w14:textId="77777777"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t>Email:</w:t>
            </w:r>
          </w:p>
        </w:tc>
        <w:tc>
          <w:tcPr>
            <w:tcW w:w="2796" w:type="dxa"/>
            <w:vAlign w:val="center"/>
          </w:tcPr>
          <w:p w14:paraId="2B42EBD8"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1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38" w:type="dxa"/>
            <w:vAlign w:val="center"/>
          </w:tcPr>
          <w:p w14:paraId="415E8EEB"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sidRPr="006C12B3">
              <w:rPr>
                <w:rFonts w:ascii="Arial Narrow" w:hAnsi="Arial Narrow"/>
                <w:b/>
              </w:rPr>
              <w:t>City, State, Zip:</w:t>
            </w:r>
          </w:p>
        </w:tc>
        <w:tc>
          <w:tcPr>
            <w:tcW w:w="3747" w:type="dxa"/>
            <w:vAlign w:val="center"/>
          </w:tcPr>
          <w:p w14:paraId="639D91DB"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Pr>
                <w:rFonts w:ascii="Arial Narrow" w:hAnsi="Arial Narrow"/>
              </w:rPr>
              <w:fldChar w:fldCharType="begin">
                <w:ffData>
                  <w:name w:val="Text2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314BF8" w:rsidRPr="004E36CA" w14:paraId="4D4EBA64" w14:textId="77777777" w:rsidTr="00C302AE">
        <w:trPr>
          <w:cantSplit/>
          <w:trHeight w:val="324"/>
        </w:trPr>
        <w:tc>
          <w:tcPr>
            <w:tcW w:w="969" w:type="dxa"/>
            <w:vAlign w:val="center"/>
          </w:tcPr>
          <w:p w14:paraId="7BF5D16E" w14:textId="77777777"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t>Cell:</w:t>
            </w:r>
          </w:p>
        </w:tc>
        <w:tc>
          <w:tcPr>
            <w:tcW w:w="2796" w:type="dxa"/>
            <w:vAlign w:val="center"/>
          </w:tcPr>
          <w:p w14:paraId="207065DE"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19"/>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38" w:type="dxa"/>
            <w:vAlign w:val="center"/>
          </w:tcPr>
          <w:p w14:paraId="1300C7B3"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sidRPr="006C12B3">
              <w:rPr>
                <w:rFonts w:ascii="Arial Narrow" w:hAnsi="Arial Narrow"/>
                <w:b/>
              </w:rPr>
              <w:t>Parents Main Email:</w:t>
            </w:r>
          </w:p>
        </w:tc>
        <w:tc>
          <w:tcPr>
            <w:tcW w:w="3747" w:type="dxa"/>
            <w:vAlign w:val="center"/>
          </w:tcPr>
          <w:p w14:paraId="1FF9CD89"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314BF8" w:rsidRPr="004E36CA" w14:paraId="6E2A85A8" w14:textId="77777777" w:rsidTr="00C302AE">
        <w:trPr>
          <w:cantSplit/>
          <w:trHeight w:val="324"/>
        </w:trPr>
        <w:tc>
          <w:tcPr>
            <w:tcW w:w="969" w:type="dxa"/>
            <w:vAlign w:val="center"/>
          </w:tcPr>
          <w:p w14:paraId="60515BF4" w14:textId="77777777"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t>Signature:</w:t>
            </w:r>
          </w:p>
        </w:tc>
        <w:tc>
          <w:tcPr>
            <w:tcW w:w="2796" w:type="dxa"/>
            <w:vAlign w:val="center"/>
          </w:tcPr>
          <w:p w14:paraId="2C418060"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38" w:type="dxa"/>
            <w:vAlign w:val="center"/>
          </w:tcPr>
          <w:p w14:paraId="67E6A975"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sidRPr="006C12B3">
              <w:rPr>
                <w:rFonts w:ascii="Arial Narrow" w:hAnsi="Arial Narrow"/>
                <w:b/>
              </w:rPr>
              <w:t>Parent’s Main Phone:</w:t>
            </w:r>
          </w:p>
        </w:tc>
        <w:tc>
          <w:tcPr>
            <w:tcW w:w="3747" w:type="dxa"/>
            <w:vAlign w:val="center"/>
          </w:tcPr>
          <w:p w14:paraId="16FFCB64"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5"/>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314BF8" w:rsidRPr="004E36CA" w14:paraId="55704246" w14:textId="77777777" w:rsidTr="00C302AE">
        <w:trPr>
          <w:cantSplit/>
          <w:trHeight w:val="324"/>
        </w:trPr>
        <w:tc>
          <w:tcPr>
            <w:tcW w:w="969" w:type="dxa"/>
            <w:vAlign w:val="center"/>
          </w:tcPr>
          <w:p w14:paraId="70565F10" w14:textId="716FC98F"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fldChar w:fldCharType="begin">
                <w:ffData>
                  <w:name w:val="Check3"/>
                  <w:enabled/>
                  <w:calcOnExit w:val="0"/>
                  <w:checkBox>
                    <w:sizeAuto/>
                    <w:default w:val="0"/>
                  </w:checkBox>
                </w:ffData>
              </w:fldChar>
            </w:r>
            <w:r w:rsidRPr="006C12B3">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sidRPr="006C12B3">
              <w:rPr>
                <w:rFonts w:ascii="Arial Narrow" w:hAnsi="Arial Narrow"/>
                <w:b/>
              </w:rPr>
              <w:fldChar w:fldCharType="end"/>
            </w:r>
            <w:r>
              <w:rPr>
                <w:rFonts w:ascii="Arial Narrow" w:hAnsi="Arial Narrow"/>
                <w:b/>
              </w:rPr>
              <w:t xml:space="preserve"> </w:t>
            </w:r>
            <w:r w:rsidRPr="006C12B3">
              <w:rPr>
                <w:rFonts w:ascii="Arial Narrow" w:hAnsi="Arial Narrow"/>
                <w:b/>
              </w:rPr>
              <w:t>I Agree</w:t>
            </w:r>
          </w:p>
        </w:tc>
        <w:tc>
          <w:tcPr>
            <w:tcW w:w="2796" w:type="dxa"/>
            <w:vAlign w:val="center"/>
          </w:tcPr>
          <w:p w14:paraId="3C89CB58"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sidRPr="006C12B3">
              <w:rPr>
                <w:rFonts w:ascii="Arial Narrow" w:hAnsi="Arial Narrow"/>
                <w:b/>
              </w:rPr>
              <w:t>Date:</w:t>
            </w:r>
            <w:r>
              <w:rPr>
                <w:rFonts w:ascii="Arial Narrow" w:hAnsi="Arial Narrow"/>
                <w:b/>
              </w:rPr>
              <w:t xml:space="preserve"> </w:t>
            </w:r>
            <w:r>
              <w:rPr>
                <w:rFonts w:ascii="Arial Narrow" w:hAnsi="Arial Narrow"/>
                <w:b/>
              </w:rPr>
              <w:fldChar w:fldCharType="begin">
                <w:ffData>
                  <w:name w:val="Text21"/>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938" w:type="dxa"/>
            <w:vAlign w:val="center"/>
          </w:tcPr>
          <w:p w14:paraId="0D4AC36B"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sidRPr="006C12B3">
              <w:rPr>
                <w:rFonts w:ascii="Arial Narrow" w:hAnsi="Arial Narrow"/>
                <w:b/>
              </w:rPr>
              <w:t>Parent’s Other Phone:</w:t>
            </w:r>
          </w:p>
        </w:tc>
        <w:tc>
          <w:tcPr>
            <w:tcW w:w="3747" w:type="dxa"/>
            <w:vAlign w:val="center"/>
          </w:tcPr>
          <w:p w14:paraId="08378830"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14:paraId="4EAB510B" w14:textId="77777777" w:rsidR="00314BF8" w:rsidRDefault="00314BF8" w:rsidP="00314BF8">
      <w:pPr>
        <w:pStyle w:val="BodyText"/>
        <w:tabs>
          <w:tab w:val="left" w:leader="underscore" w:pos="4320"/>
          <w:tab w:val="left" w:pos="5040"/>
          <w:tab w:val="left" w:leader="underscore" w:pos="8640"/>
        </w:tabs>
      </w:pPr>
    </w:p>
    <w:tbl>
      <w:tblPr>
        <w:tblW w:w="9450" w:type="dxa"/>
        <w:tblInd w:w="129" w:type="dxa"/>
        <w:tblBorders>
          <w:top w:val="single" w:sz="4" w:space="0" w:color="auto"/>
          <w:left w:val="single" w:sz="4" w:space="0" w:color="auto"/>
          <w:bottom w:val="single" w:sz="4" w:space="0" w:color="auto"/>
          <w:right w:val="single" w:sz="4" w:space="0" w:color="auto"/>
        </w:tblBorders>
        <w:tblCellMar>
          <w:left w:w="72" w:type="dxa"/>
          <w:right w:w="72" w:type="dxa"/>
        </w:tblCellMar>
        <w:tblLook w:val="0000" w:firstRow="0" w:lastRow="0" w:firstColumn="0" w:lastColumn="0" w:noHBand="0" w:noVBand="0"/>
      </w:tblPr>
      <w:tblGrid>
        <w:gridCol w:w="969"/>
        <w:gridCol w:w="2796"/>
        <w:gridCol w:w="1938"/>
        <w:gridCol w:w="3747"/>
      </w:tblGrid>
      <w:tr w:rsidR="00314BF8" w:rsidRPr="004E36CA" w14:paraId="6A581529" w14:textId="77777777" w:rsidTr="00C302AE">
        <w:trPr>
          <w:cantSplit/>
          <w:trHeight w:val="324"/>
        </w:trPr>
        <w:tc>
          <w:tcPr>
            <w:tcW w:w="969" w:type="dxa"/>
            <w:vAlign w:val="center"/>
          </w:tcPr>
          <w:p w14:paraId="1D50F621" w14:textId="77777777"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t>Name:</w:t>
            </w:r>
          </w:p>
        </w:tc>
        <w:tc>
          <w:tcPr>
            <w:tcW w:w="2796" w:type="dxa"/>
            <w:vAlign w:val="center"/>
          </w:tcPr>
          <w:p w14:paraId="45FF0F61"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17"/>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38" w:type="dxa"/>
            <w:vAlign w:val="center"/>
          </w:tcPr>
          <w:p w14:paraId="64FDC956"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sidRPr="006C12B3">
              <w:rPr>
                <w:rFonts w:ascii="Arial Narrow" w:hAnsi="Arial Narrow"/>
                <w:b/>
              </w:rPr>
              <w:t>Home Address:</w:t>
            </w:r>
          </w:p>
        </w:tc>
        <w:tc>
          <w:tcPr>
            <w:tcW w:w="3747" w:type="dxa"/>
            <w:vAlign w:val="center"/>
          </w:tcPr>
          <w:p w14:paraId="7721E4EB"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Pr>
                <w:rFonts w:ascii="Arial Narrow" w:hAnsi="Arial Narrow"/>
              </w:rPr>
              <w:fldChar w:fldCharType="begin">
                <w:ffData>
                  <w:name w:val="Text22"/>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314BF8" w:rsidRPr="004E36CA" w14:paraId="640DCB5B" w14:textId="77777777" w:rsidTr="00C302AE">
        <w:trPr>
          <w:cantSplit/>
          <w:trHeight w:val="324"/>
        </w:trPr>
        <w:tc>
          <w:tcPr>
            <w:tcW w:w="969" w:type="dxa"/>
            <w:vAlign w:val="center"/>
          </w:tcPr>
          <w:p w14:paraId="5030C798" w14:textId="77777777"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t>Email:</w:t>
            </w:r>
          </w:p>
        </w:tc>
        <w:tc>
          <w:tcPr>
            <w:tcW w:w="2796" w:type="dxa"/>
            <w:vAlign w:val="center"/>
          </w:tcPr>
          <w:p w14:paraId="7A65FC2A"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1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38" w:type="dxa"/>
            <w:vAlign w:val="center"/>
          </w:tcPr>
          <w:p w14:paraId="3587D151"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sidRPr="006C12B3">
              <w:rPr>
                <w:rFonts w:ascii="Arial Narrow" w:hAnsi="Arial Narrow"/>
                <w:b/>
              </w:rPr>
              <w:t>City, State, Zip:</w:t>
            </w:r>
          </w:p>
        </w:tc>
        <w:tc>
          <w:tcPr>
            <w:tcW w:w="3747" w:type="dxa"/>
            <w:vAlign w:val="center"/>
          </w:tcPr>
          <w:p w14:paraId="3675E638"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Pr>
                <w:rFonts w:ascii="Arial Narrow" w:hAnsi="Arial Narrow"/>
              </w:rPr>
              <w:fldChar w:fldCharType="begin">
                <w:ffData>
                  <w:name w:val="Text2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314BF8" w:rsidRPr="004E36CA" w14:paraId="3CC8CFD7" w14:textId="77777777" w:rsidTr="00C302AE">
        <w:trPr>
          <w:cantSplit/>
          <w:trHeight w:val="324"/>
        </w:trPr>
        <w:tc>
          <w:tcPr>
            <w:tcW w:w="969" w:type="dxa"/>
            <w:vAlign w:val="center"/>
          </w:tcPr>
          <w:p w14:paraId="003F5A2C" w14:textId="77777777"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t>Cell:</w:t>
            </w:r>
          </w:p>
        </w:tc>
        <w:tc>
          <w:tcPr>
            <w:tcW w:w="2796" w:type="dxa"/>
            <w:vAlign w:val="center"/>
          </w:tcPr>
          <w:p w14:paraId="197303FB"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19"/>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38" w:type="dxa"/>
            <w:vAlign w:val="center"/>
          </w:tcPr>
          <w:p w14:paraId="6C6C7E49"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sidRPr="006C12B3">
              <w:rPr>
                <w:rFonts w:ascii="Arial Narrow" w:hAnsi="Arial Narrow"/>
                <w:b/>
              </w:rPr>
              <w:t>Parents Main Email:</w:t>
            </w:r>
          </w:p>
        </w:tc>
        <w:tc>
          <w:tcPr>
            <w:tcW w:w="3747" w:type="dxa"/>
            <w:vAlign w:val="center"/>
          </w:tcPr>
          <w:p w14:paraId="1935B761"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314BF8" w:rsidRPr="004E36CA" w14:paraId="5E60FF56" w14:textId="77777777" w:rsidTr="00C302AE">
        <w:trPr>
          <w:cantSplit/>
          <w:trHeight w:val="324"/>
        </w:trPr>
        <w:tc>
          <w:tcPr>
            <w:tcW w:w="969" w:type="dxa"/>
            <w:vAlign w:val="center"/>
          </w:tcPr>
          <w:p w14:paraId="7EDA4F82" w14:textId="77777777"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t>Signature:</w:t>
            </w:r>
          </w:p>
        </w:tc>
        <w:tc>
          <w:tcPr>
            <w:tcW w:w="2796" w:type="dxa"/>
            <w:vAlign w:val="center"/>
          </w:tcPr>
          <w:p w14:paraId="1829175B"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38" w:type="dxa"/>
            <w:vAlign w:val="center"/>
          </w:tcPr>
          <w:p w14:paraId="7B71AB89"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sidRPr="006C12B3">
              <w:rPr>
                <w:rFonts w:ascii="Arial Narrow" w:hAnsi="Arial Narrow"/>
                <w:b/>
              </w:rPr>
              <w:t>Parent’s Main Phone:</w:t>
            </w:r>
          </w:p>
        </w:tc>
        <w:tc>
          <w:tcPr>
            <w:tcW w:w="3747" w:type="dxa"/>
            <w:vAlign w:val="center"/>
          </w:tcPr>
          <w:p w14:paraId="52CEB0C9"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5"/>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314BF8" w:rsidRPr="004E36CA" w14:paraId="617380AF" w14:textId="77777777" w:rsidTr="00C302AE">
        <w:trPr>
          <w:cantSplit/>
          <w:trHeight w:val="324"/>
        </w:trPr>
        <w:tc>
          <w:tcPr>
            <w:tcW w:w="969" w:type="dxa"/>
            <w:vAlign w:val="center"/>
          </w:tcPr>
          <w:p w14:paraId="4A306ACC" w14:textId="1F88CE25"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fldChar w:fldCharType="begin">
                <w:ffData>
                  <w:name w:val="Check3"/>
                  <w:enabled/>
                  <w:calcOnExit w:val="0"/>
                  <w:checkBox>
                    <w:sizeAuto/>
                    <w:default w:val="0"/>
                  </w:checkBox>
                </w:ffData>
              </w:fldChar>
            </w:r>
            <w:r w:rsidRPr="006C12B3">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sidRPr="006C12B3">
              <w:rPr>
                <w:rFonts w:ascii="Arial Narrow" w:hAnsi="Arial Narrow"/>
                <w:b/>
              </w:rPr>
              <w:fldChar w:fldCharType="end"/>
            </w:r>
            <w:r>
              <w:rPr>
                <w:rFonts w:ascii="Arial Narrow" w:hAnsi="Arial Narrow"/>
                <w:b/>
              </w:rPr>
              <w:t xml:space="preserve"> </w:t>
            </w:r>
            <w:r w:rsidRPr="006C12B3">
              <w:rPr>
                <w:rFonts w:ascii="Arial Narrow" w:hAnsi="Arial Narrow"/>
                <w:b/>
              </w:rPr>
              <w:t>I Agree</w:t>
            </w:r>
          </w:p>
        </w:tc>
        <w:tc>
          <w:tcPr>
            <w:tcW w:w="2796" w:type="dxa"/>
            <w:vAlign w:val="center"/>
          </w:tcPr>
          <w:p w14:paraId="3E7DE4CF"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sidRPr="006C12B3">
              <w:rPr>
                <w:rFonts w:ascii="Arial Narrow" w:hAnsi="Arial Narrow"/>
                <w:b/>
              </w:rPr>
              <w:t>Date:</w:t>
            </w:r>
            <w:r>
              <w:rPr>
                <w:rFonts w:ascii="Arial Narrow" w:hAnsi="Arial Narrow"/>
                <w:b/>
              </w:rPr>
              <w:t xml:space="preserve"> </w:t>
            </w:r>
            <w:r>
              <w:rPr>
                <w:rFonts w:ascii="Arial Narrow" w:hAnsi="Arial Narrow"/>
                <w:b/>
              </w:rPr>
              <w:fldChar w:fldCharType="begin">
                <w:ffData>
                  <w:name w:val="Text21"/>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938" w:type="dxa"/>
            <w:vAlign w:val="center"/>
          </w:tcPr>
          <w:p w14:paraId="7EBFA4B9"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sidRPr="006C12B3">
              <w:rPr>
                <w:rFonts w:ascii="Arial Narrow" w:hAnsi="Arial Narrow"/>
                <w:b/>
              </w:rPr>
              <w:t>Parent’s Other Phone:</w:t>
            </w:r>
          </w:p>
        </w:tc>
        <w:tc>
          <w:tcPr>
            <w:tcW w:w="3747" w:type="dxa"/>
            <w:vAlign w:val="center"/>
          </w:tcPr>
          <w:p w14:paraId="191F5102"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14:paraId="271C93F1" w14:textId="77777777" w:rsidR="00314BF8" w:rsidRDefault="00314BF8" w:rsidP="00314BF8">
      <w:pPr>
        <w:pStyle w:val="BodyText"/>
        <w:tabs>
          <w:tab w:val="left" w:pos="4320"/>
          <w:tab w:val="left" w:pos="5040"/>
          <w:tab w:val="left" w:pos="9360"/>
        </w:tabs>
        <w:jc w:val="both"/>
        <w:rPr>
          <w:rFonts w:ascii="Arial Narrow" w:hAnsi="Arial Narrow"/>
          <w:b/>
        </w:rPr>
      </w:pPr>
    </w:p>
    <w:tbl>
      <w:tblPr>
        <w:tblW w:w="9540" w:type="dxa"/>
        <w:tblInd w:w="108" w:type="dxa"/>
        <w:tblBorders>
          <w:top w:val="single" w:sz="4" w:space="0" w:color="auto"/>
          <w:left w:val="single" w:sz="4" w:space="0" w:color="auto"/>
          <w:bottom w:val="single" w:sz="4" w:space="0" w:color="auto"/>
          <w:right w:val="single" w:sz="4" w:space="0" w:color="auto"/>
        </w:tblBorders>
        <w:shd w:val="clear" w:color="auto" w:fill="CCFFCC"/>
        <w:tblLook w:val="0000" w:firstRow="0" w:lastRow="0" w:firstColumn="0" w:lastColumn="0" w:noHBand="0" w:noVBand="0"/>
      </w:tblPr>
      <w:tblGrid>
        <w:gridCol w:w="9540"/>
      </w:tblGrid>
      <w:tr w:rsidR="00314BF8" w14:paraId="210C8E6C" w14:textId="77777777" w:rsidTr="00C302AE">
        <w:trPr>
          <w:trHeight w:val="1259"/>
        </w:trPr>
        <w:tc>
          <w:tcPr>
            <w:tcW w:w="9540" w:type="dxa"/>
            <w:shd w:val="clear" w:color="auto" w:fill="CCFFCC"/>
          </w:tcPr>
          <w:p w14:paraId="0E643A47" w14:textId="77777777" w:rsidR="00314BF8" w:rsidRPr="00B023D6" w:rsidRDefault="00314BF8" w:rsidP="00C302AE">
            <w:pPr>
              <w:tabs>
                <w:tab w:val="left" w:pos="360"/>
                <w:tab w:val="left" w:pos="5040"/>
                <w:tab w:val="left" w:pos="5760"/>
              </w:tabs>
              <w:ind w:left="-14"/>
              <w:jc w:val="both"/>
              <w:rPr>
                <w:rFonts w:ascii="Arial Narrow" w:hAnsi="Arial Narrow"/>
                <w:b/>
                <w:sz w:val="10"/>
                <w:szCs w:val="10"/>
              </w:rPr>
            </w:pPr>
          </w:p>
          <w:p w14:paraId="361C7256" w14:textId="77777777" w:rsidR="00314BF8" w:rsidRPr="00B023D6" w:rsidRDefault="00314BF8" w:rsidP="00C302AE">
            <w:pPr>
              <w:tabs>
                <w:tab w:val="left" w:pos="360"/>
                <w:tab w:val="left" w:pos="5040"/>
                <w:tab w:val="left" w:pos="5760"/>
              </w:tabs>
              <w:ind w:left="-14"/>
              <w:jc w:val="both"/>
              <w:rPr>
                <w:rFonts w:ascii="Arial Narrow" w:hAnsi="Arial Narrow"/>
                <w:b/>
                <w:sz w:val="22"/>
                <w:szCs w:val="22"/>
              </w:rPr>
            </w:pPr>
            <w:r w:rsidRPr="00B023D6">
              <w:rPr>
                <w:rFonts w:ascii="Arial Narrow" w:hAnsi="Arial Narrow"/>
                <w:b/>
                <w:sz w:val="22"/>
                <w:szCs w:val="22"/>
              </w:rPr>
              <w:t>Landlord’s Signature:</w:t>
            </w:r>
            <w:r w:rsidRPr="00B023D6">
              <w:rPr>
                <w:rFonts w:ascii="Arial Narrow" w:hAnsi="Arial Narrow"/>
                <w:b/>
                <w:sz w:val="22"/>
                <w:szCs w:val="22"/>
              </w:rPr>
              <w:tab/>
              <w:t>Date:</w:t>
            </w:r>
            <w:r w:rsidRPr="00B023D6">
              <w:rPr>
                <w:rFonts w:ascii="Arial Narrow" w:hAnsi="Arial Narrow"/>
                <w:b/>
                <w:sz w:val="22"/>
                <w:szCs w:val="22"/>
              </w:rPr>
              <w:tab/>
            </w:r>
          </w:p>
          <w:p w14:paraId="7C5B1E16" w14:textId="77777777" w:rsidR="00314BF8" w:rsidRPr="00B023D6" w:rsidRDefault="00314BF8" w:rsidP="00C302AE">
            <w:pPr>
              <w:tabs>
                <w:tab w:val="left" w:pos="360"/>
                <w:tab w:val="left" w:pos="5040"/>
                <w:tab w:val="left" w:pos="5760"/>
              </w:tabs>
              <w:ind w:left="-14"/>
              <w:jc w:val="both"/>
              <w:rPr>
                <w:rFonts w:ascii="Arial Narrow" w:hAnsi="Arial Narrow" w:cs="Arial"/>
                <w:sz w:val="22"/>
                <w:szCs w:val="22"/>
              </w:rPr>
            </w:pPr>
            <w:r w:rsidRPr="00B023D6">
              <w:rPr>
                <w:rFonts w:ascii="Arial Narrow" w:hAnsi="Arial Narrow" w:cs="Arial"/>
                <w:sz w:val="22"/>
                <w:szCs w:val="22"/>
              </w:rPr>
              <w:t>Charlottesville Apartments, LLC</w:t>
            </w:r>
            <w:r w:rsidRPr="00B023D6">
              <w:rPr>
                <w:rFonts w:ascii="Arial Narrow" w:hAnsi="Arial Narrow" w:cs="Arial"/>
                <w:sz w:val="22"/>
                <w:szCs w:val="22"/>
              </w:rPr>
              <w:tab/>
              <w:t>Office: (434) 295-6553</w:t>
            </w:r>
          </w:p>
          <w:p w14:paraId="4E9E31D2" w14:textId="77777777" w:rsidR="00314BF8" w:rsidRDefault="00314BF8" w:rsidP="00C302AE">
            <w:pPr>
              <w:tabs>
                <w:tab w:val="left" w:pos="360"/>
                <w:tab w:val="left" w:pos="5040"/>
                <w:tab w:val="left" w:pos="5760"/>
              </w:tabs>
              <w:ind w:left="-14"/>
              <w:jc w:val="both"/>
              <w:rPr>
                <w:rFonts w:ascii="Arial Narrow" w:hAnsi="Arial Narrow" w:cs="Arial"/>
                <w:sz w:val="22"/>
                <w:szCs w:val="22"/>
              </w:rPr>
            </w:pPr>
            <w:r w:rsidRPr="00B023D6">
              <w:rPr>
                <w:rFonts w:ascii="Arial Narrow" w:hAnsi="Arial Narrow" w:cs="Arial"/>
                <w:sz w:val="22"/>
                <w:szCs w:val="22"/>
              </w:rPr>
              <w:t>1940 Blue Ridge Road</w:t>
            </w:r>
            <w:r w:rsidRPr="00B023D6">
              <w:rPr>
                <w:rFonts w:ascii="Arial Narrow" w:hAnsi="Arial Narrow" w:cs="Arial"/>
                <w:sz w:val="22"/>
                <w:szCs w:val="22"/>
              </w:rPr>
              <w:tab/>
              <w:t xml:space="preserve">Email: </w:t>
            </w:r>
            <w:hyperlink r:id="rId9" w:history="1">
              <w:r w:rsidRPr="00DF25CA">
                <w:rPr>
                  <w:rStyle w:val="Hyperlink"/>
                  <w:rFonts w:ascii="Arial Narrow" w:hAnsi="Arial Narrow" w:cs="Arial"/>
                  <w:sz w:val="22"/>
                  <w:szCs w:val="22"/>
                </w:rPr>
                <w:t>Info@CvilleApartments.com</w:t>
              </w:r>
            </w:hyperlink>
          </w:p>
          <w:p w14:paraId="25EA1AA2" w14:textId="77777777" w:rsidR="00314BF8" w:rsidRPr="00582C48" w:rsidRDefault="00314BF8" w:rsidP="00C302AE">
            <w:pPr>
              <w:tabs>
                <w:tab w:val="left" w:pos="360"/>
                <w:tab w:val="left" w:pos="5040"/>
                <w:tab w:val="left" w:pos="5760"/>
              </w:tabs>
              <w:ind w:left="-14"/>
              <w:jc w:val="both"/>
              <w:rPr>
                <w:rFonts w:ascii="Arial Narrow" w:hAnsi="Arial Narrow"/>
                <w:b/>
                <w:sz w:val="20"/>
              </w:rPr>
            </w:pPr>
            <w:r>
              <w:rPr>
                <w:rFonts w:ascii="Arial Narrow" w:hAnsi="Arial Narrow" w:cs="Arial"/>
                <w:sz w:val="22"/>
                <w:szCs w:val="22"/>
              </w:rPr>
              <w:t>Charlottesville, VA 22903-1216</w:t>
            </w:r>
          </w:p>
        </w:tc>
      </w:tr>
    </w:tbl>
    <w:p w14:paraId="6A61D314" w14:textId="77777777" w:rsidR="00314BF8" w:rsidRDefault="00314BF8" w:rsidP="00314BF8">
      <w:pPr>
        <w:pStyle w:val="Heading1"/>
        <w:spacing w:after="240"/>
        <w:jc w:val="center"/>
        <w:rPr>
          <w:rFonts w:ascii="Univers" w:hAnsi="Univers"/>
          <w:sz w:val="28"/>
        </w:rPr>
      </w:pPr>
      <w:r>
        <w:br w:type="page"/>
      </w:r>
      <w:r>
        <w:rPr>
          <w:rFonts w:ascii="Univers" w:hAnsi="Univers"/>
          <w:sz w:val="28"/>
        </w:rPr>
        <w:lastRenderedPageBreak/>
        <w:t>Signature Page</w:t>
      </w:r>
    </w:p>
    <w:p w14:paraId="45EB8580" w14:textId="77777777" w:rsidR="00314BF8" w:rsidRDefault="00314BF8" w:rsidP="00314BF8">
      <w:pPr>
        <w:pStyle w:val="BodyText"/>
        <w:tabs>
          <w:tab w:val="left" w:leader="underscore" w:pos="4320"/>
          <w:tab w:val="left" w:pos="5040"/>
          <w:tab w:val="left" w:leader="underscore" w:pos="8640"/>
        </w:tabs>
        <w:spacing w:after="120"/>
        <w:jc w:val="both"/>
        <w:rPr>
          <w:sz w:val="22"/>
          <w:szCs w:val="22"/>
        </w:rPr>
      </w:pPr>
      <w:r w:rsidRPr="00350F2C">
        <w:rPr>
          <w:b/>
          <w:spacing w:val="-2"/>
          <w:sz w:val="22"/>
          <w:szCs w:val="22"/>
        </w:rPr>
        <w:t>Electronic Signature Agreement:</w:t>
      </w:r>
      <w:r w:rsidRPr="00350F2C">
        <w:rPr>
          <w:spacing w:val="-2"/>
          <w:sz w:val="22"/>
          <w:szCs w:val="22"/>
        </w:rPr>
        <w:t xml:space="preserve"> By typing your name in the space below and by selecting the "I Agree"</w:t>
      </w:r>
      <w:r w:rsidRPr="00350F2C">
        <w:rPr>
          <w:sz w:val="22"/>
          <w:szCs w:val="22"/>
        </w:rPr>
        <w:t xml:space="preserve"> button, you are signing this Agreement electronically. You intend and agree that your electronic signature </w:t>
      </w:r>
      <w:r w:rsidRPr="000A29AE">
        <w:rPr>
          <w:spacing w:val="-4"/>
          <w:sz w:val="22"/>
          <w:szCs w:val="22"/>
        </w:rPr>
        <w:t>is to be the legal equivalent of your manual signature and you consent to be legally bound by this Agreement's</w:t>
      </w:r>
      <w:r w:rsidRPr="00350F2C">
        <w:rPr>
          <w:spacing w:val="-4"/>
          <w:sz w:val="22"/>
          <w:szCs w:val="22"/>
        </w:rPr>
        <w:t xml:space="preserve"> </w:t>
      </w:r>
      <w:r w:rsidRPr="000A29AE">
        <w:rPr>
          <w:spacing w:val="-4"/>
          <w:sz w:val="22"/>
          <w:szCs w:val="22"/>
        </w:rPr>
        <w:t>terms and conditions. You also agree that no certification authority or other third party verification is necessary</w:t>
      </w:r>
      <w:r w:rsidRPr="00350F2C">
        <w:rPr>
          <w:spacing w:val="-2"/>
          <w:sz w:val="22"/>
          <w:szCs w:val="22"/>
        </w:rPr>
        <w:t xml:space="preserve"> </w:t>
      </w:r>
      <w:r w:rsidRPr="000A29AE">
        <w:rPr>
          <w:spacing w:val="-4"/>
          <w:sz w:val="22"/>
          <w:szCs w:val="22"/>
        </w:rPr>
        <w:t>to validate your e-signature and that the lack of such certification will not in any way affect the enforceability</w:t>
      </w:r>
      <w:r w:rsidRPr="00350F2C">
        <w:rPr>
          <w:spacing w:val="-2"/>
          <w:sz w:val="22"/>
          <w:szCs w:val="22"/>
        </w:rPr>
        <w:t xml:space="preserve"> of your e-signature or any </w:t>
      </w:r>
      <w:r w:rsidRPr="00350F2C">
        <w:rPr>
          <w:sz w:val="22"/>
          <w:szCs w:val="22"/>
        </w:rPr>
        <w:t xml:space="preserve">contract between you and Charlottesville Apartments, LLC. </w:t>
      </w:r>
    </w:p>
    <w:p w14:paraId="776D542A" w14:textId="77777777" w:rsidR="00314BF8" w:rsidRDefault="00314BF8" w:rsidP="00314BF8">
      <w:pPr>
        <w:pStyle w:val="BodyText"/>
        <w:tabs>
          <w:tab w:val="left" w:leader="underscore" w:pos="4320"/>
          <w:tab w:val="left" w:pos="5040"/>
          <w:tab w:val="left" w:leader="underscore" w:pos="8640"/>
        </w:tabs>
        <w:spacing w:after="120"/>
        <w:jc w:val="both"/>
        <w:rPr>
          <w:sz w:val="22"/>
          <w:szCs w:val="22"/>
        </w:rPr>
      </w:pPr>
      <w:r w:rsidRPr="00823B90">
        <w:rPr>
          <w:spacing w:val="-4"/>
          <w:sz w:val="22"/>
          <w:szCs w:val="22"/>
        </w:rPr>
        <w:t>I or we, the undersigned Resident or Residents, have read and understand the contents of this Lease Agreement</w:t>
      </w:r>
      <w:r w:rsidRPr="00823B90">
        <w:rPr>
          <w:sz w:val="22"/>
          <w:szCs w:val="22"/>
        </w:rPr>
        <w:t xml:space="preserve"> and individually and jointly agree to all of its terms, conditions, and provisions. </w:t>
      </w:r>
    </w:p>
    <w:p w14:paraId="46B7DD17" w14:textId="77777777" w:rsidR="00785E56" w:rsidRPr="00C302AE" w:rsidRDefault="00785E56" w:rsidP="00785E56">
      <w:pPr>
        <w:pStyle w:val="BodyText"/>
        <w:tabs>
          <w:tab w:val="left" w:leader="underscore" w:pos="4320"/>
          <w:tab w:val="left" w:pos="5040"/>
          <w:tab w:val="left" w:leader="underscore" w:pos="8640"/>
        </w:tabs>
        <w:spacing w:after="60"/>
        <w:jc w:val="both"/>
        <w:rPr>
          <w:sz w:val="22"/>
          <w:szCs w:val="22"/>
        </w:rPr>
      </w:pPr>
      <w:r w:rsidRPr="004848BD">
        <w:rPr>
          <w:b/>
          <w:spacing w:val="-4"/>
          <w:sz w:val="22"/>
          <w:szCs w:val="22"/>
        </w:rPr>
        <w:t>Instructions:</w:t>
      </w:r>
      <w:r w:rsidRPr="004848BD">
        <w:rPr>
          <w:spacing w:val="-4"/>
          <w:sz w:val="22"/>
          <w:szCs w:val="22"/>
        </w:rPr>
        <w:t xml:space="preserve"> </w:t>
      </w:r>
      <w:r w:rsidRPr="004848BD">
        <w:rPr>
          <w:b/>
          <w:i/>
          <w:spacing w:val="-4"/>
          <w:sz w:val="22"/>
          <w:szCs w:val="22"/>
        </w:rPr>
        <w:t xml:space="preserve">Save this document to your computer using another name (“Save As”). </w:t>
      </w:r>
      <w:r w:rsidRPr="004848BD">
        <w:rPr>
          <w:spacing w:val="-4"/>
          <w:sz w:val="22"/>
          <w:szCs w:val="22"/>
        </w:rPr>
        <w:t>Add your information,</w:t>
      </w:r>
      <w:r w:rsidRPr="008A2762">
        <w:rPr>
          <w:spacing w:val="-2"/>
          <w:sz w:val="22"/>
          <w:szCs w:val="22"/>
        </w:rPr>
        <w:t xml:space="preserve"> </w:t>
      </w:r>
      <w:r w:rsidRPr="004848BD">
        <w:rPr>
          <w:spacing w:val="-6"/>
          <w:sz w:val="22"/>
          <w:szCs w:val="22"/>
        </w:rPr>
        <w:t>save your additions, then email this to the next person in your group for their information. Continue this process</w:t>
      </w:r>
      <w:r w:rsidRPr="00C302AE">
        <w:rPr>
          <w:sz w:val="22"/>
          <w:szCs w:val="22"/>
        </w:rPr>
        <w:t xml:space="preserve"> </w:t>
      </w:r>
      <w:r w:rsidRPr="004848BD">
        <w:rPr>
          <w:spacing w:val="-4"/>
          <w:sz w:val="22"/>
          <w:szCs w:val="22"/>
        </w:rPr>
        <w:t>until all group members have added their information. Use the TAB key to move between fields. International</w:t>
      </w:r>
      <w:r w:rsidRPr="00C302AE">
        <w:rPr>
          <w:sz w:val="22"/>
          <w:szCs w:val="22"/>
        </w:rPr>
        <w:t xml:space="preserve"> students</w:t>
      </w:r>
      <w:r>
        <w:rPr>
          <w:sz w:val="22"/>
          <w:szCs w:val="22"/>
        </w:rPr>
        <w:t xml:space="preserve"> must </w:t>
      </w:r>
      <w:r w:rsidRPr="00C302AE">
        <w:rPr>
          <w:sz w:val="22"/>
          <w:szCs w:val="22"/>
        </w:rPr>
        <w:t>provide an address of a person we can contact in the U</w:t>
      </w:r>
      <w:r>
        <w:rPr>
          <w:sz w:val="22"/>
          <w:szCs w:val="22"/>
        </w:rPr>
        <w:t xml:space="preserve">S. </w:t>
      </w:r>
      <w:r w:rsidRPr="00C302AE">
        <w:rPr>
          <w:sz w:val="22"/>
          <w:szCs w:val="22"/>
        </w:rPr>
        <w:t xml:space="preserve">  </w:t>
      </w:r>
    </w:p>
    <w:p w14:paraId="779362CC" w14:textId="77777777" w:rsidR="00314BF8" w:rsidRDefault="00314BF8" w:rsidP="00314BF8">
      <w:pPr>
        <w:pStyle w:val="BodyText"/>
        <w:tabs>
          <w:tab w:val="left" w:leader="underscore" w:pos="4320"/>
          <w:tab w:val="left" w:pos="5040"/>
          <w:tab w:val="left" w:leader="underscore" w:pos="8640"/>
        </w:tabs>
        <w:jc w:val="both"/>
      </w:pPr>
    </w:p>
    <w:tbl>
      <w:tblPr>
        <w:tblW w:w="9450" w:type="dxa"/>
        <w:tblInd w:w="129" w:type="dxa"/>
        <w:tblBorders>
          <w:top w:val="single" w:sz="4" w:space="0" w:color="auto"/>
          <w:left w:val="single" w:sz="4" w:space="0" w:color="auto"/>
          <w:bottom w:val="single" w:sz="4" w:space="0" w:color="auto"/>
          <w:right w:val="single" w:sz="4" w:space="0" w:color="auto"/>
        </w:tblBorders>
        <w:tblCellMar>
          <w:left w:w="72" w:type="dxa"/>
          <w:right w:w="72" w:type="dxa"/>
        </w:tblCellMar>
        <w:tblLook w:val="0000" w:firstRow="0" w:lastRow="0" w:firstColumn="0" w:lastColumn="0" w:noHBand="0" w:noVBand="0"/>
      </w:tblPr>
      <w:tblGrid>
        <w:gridCol w:w="969"/>
        <w:gridCol w:w="2796"/>
        <w:gridCol w:w="1938"/>
        <w:gridCol w:w="3747"/>
      </w:tblGrid>
      <w:tr w:rsidR="00314BF8" w:rsidRPr="004E36CA" w14:paraId="7A6D6BA4" w14:textId="77777777" w:rsidTr="00C302AE">
        <w:trPr>
          <w:cantSplit/>
          <w:trHeight w:val="324"/>
        </w:trPr>
        <w:tc>
          <w:tcPr>
            <w:tcW w:w="969" w:type="dxa"/>
            <w:vAlign w:val="center"/>
          </w:tcPr>
          <w:p w14:paraId="6C42342D" w14:textId="77777777"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t>Name:</w:t>
            </w:r>
          </w:p>
        </w:tc>
        <w:tc>
          <w:tcPr>
            <w:tcW w:w="2796" w:type="dxa"/>
            <w:vAlign w:val="center"/>
          </w:tcPr>
          <w:p w14:paraId="42D89D28"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9"/>
                  <w:enabled/>
                  <w:calcOnExit w:val="0"/>
                  <w:textInput/>
                </w:ffData>
              </w:fldChar>
            </w:r>
            <w:bookmarkStart w:id="9" w:name="Text29"/>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9"/>
          </w:p>
        </w:tc>
        <w:tc>
          <w:tcPr>
            <w:tcW w:w="1938" w:type="dxa"/>
            <w:vAlign w:val="center"/>
          </w:tcPr>
          <w:p w14:paraId="0B11D649"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sidRPr="006C12B3">
              <w:rPr>
                <w:rFonts w:ascii="Arial Narrow" w:hAnsi="Arial Narrow"/>
                <w:b/>
              </w:rPr>
              <w:t>Home Address:</w:t>
            </w:r>
          </w:p>
        </w:tc>
        <w:tc>
          <w:tcPr>
            <w:tcW w:w="3747" w:type="dxa"/>
            <w:vAlign w:val="center"/>
          </w:tcPr>
          <w:p w14:paraId="46565E53"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Pr>
                <w:rFonts w:ascii="Arial Narrow" w:hAnsi="Arial Narrow"/>
              </w:rPr>
              <w:fldChar w:fldCharType="begin">
                <w:ffData>
                  <w:name w:val="Text22"/>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314BF8" w:rsidRPr="004E36CA" w14:paraId="48640294" w14:textId="77777777" w:rsidTr="00C302AE">
        <w:trPr>
          <w:cantSplit/>
          <w:trHeight w:val="324"/>
        </w:trPr>
        <w:tc>
          <w:tcPr>
            <w:tcW w:w="969" w:type="dxa"/>
            <w:vAlign w:val="center"/>
          </w:tcPr>
          <w:p w14:paraId="52C77C72" w14:textId="77777777"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t>Email:</w:t>
            </w:r>
          </w:p>
        </w:tc>
        <w:tc>
          <w:tcPr>
            <w:tcW w:w="2796" w:type="dxa"/>
            <w:vAlign w:val="center"/>
          </w:tcPr>
          <w:p w14:paraId="49FE03A5"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30"/>
                  <w:enabled/>
                  <w:calcOnExit w:val="0"/>
                  <w:textInput/>
                </w:ffData>
              </w:fldChar>
            </w:r>
            <w:bookmarkStart w:id="10" w:name="Text30"/>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0"/>
          </w:p>
        </w:tc>
        <w:tc>
          <w:tcPr>
            <w:tcW w:w="1938" w:type="dxa"/>
            <w:vAlign w:val="center"/>
          </w:tcPr>
          <w:p w14:paraId="30DEAFCD"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sidRPr="006C12B3">
              <w:rPr>
                <w:rFonts w:ascii="Arial Narrow" w:hAnsi="Arial Narrow"/>
                <w:b/>
              </w:rPr>
              <w:t>City, State, Zip:</w:t>
            </w:r>
          </w:p>
        </w:tc>
        <w:tc>
          <w:tcPr>
            <w:tcW w:w="3747" w:type="dxa"/>
            <w:vAlign w:val="center"/>
          </w:tcPr>
          <w:p w14:paraId="6A0B23A9"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Pr>
                <w:rFonts w:ascii="Arial Narrow" w:hAnsi="Arial Narrow"/>
              </w:rPr>
              <w:fldChar w:fldCharType="begin">
                <w:ffData>
                  <w:name w:val="Text2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314BF8" w:rsidRPr="004E36CA" w14:paraId="240229A9" w14:textId="77777777" w:rsidTr="00C302AE">
        <w:trPr>
          <w:cantSplit/>
          <w:trHeight w:val="324"/>
        </w:trPr>
        <w:tc>
          <w:tcPr>
            <w:tcW w:w="969" w:type="dxa"/>
            <w:vAlign w:val="center"/>
          </w:tcPr>
          <w:p w14:paraId="3FC3CF18" w14:textId="77777777"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t>Cell:</w:t>
            </w:r>
          </w:p>
        </w:tc>
        <w:tc>
          <w:tcPr>
            <w:tcW w:w="2796" w:type="dxa"/>
            <w:vAlign w:val="center"/>
          </w:tcPr>
          <w:p w14:paraId="55EC91B3"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19"/>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38" w:type="dxa"/>
            <w:vAlign w:val="center"/>
          </w:tcPr>
          <w:p w14:paraId="6F9E72E4" w14:textId="77777777" w:rsidR="00314BF8" w:rsidRPr="004E36CA" w:rsidRDefault="00314BF8" w:rsidP="00C302AE">
            <w:pPr>
              <w:pStyle w:val="BodyText"/>
              <w:tabs>
                <w:tab w:val="left" w:leader="underscore" w:pos="4320"/>
                <w:tab w:val="left" w:pos="5040"/>
                <w:tab w:val="left" w:leader="underscore" w:pos="8640"/>
              </w:tabs>
              <w:ind w:left="-21"/>
              <w:jc w:val="both"/>
              <w:rPr>
                <w:rFonts w:ascii="Arial Narrow" w:hAnsi="Arial Narrow"/>
              </w:rPr>
            </w:pPr>
            <w:r w:rsidRPr="006C12B3">
              <w:rPr>
                <w:rFonts w:ascii="Arial Narrow" w:hAnsi="Arial Narrow"/>
                <w:b/>
              </w:rPr>
              <w:t>Parents Main Email:</w:t>
            </w:r>
          </w:p>
        </w:tc>
        <w:tc>
          <w:tcPr>
            <w:tcW w:w="3747" w:type="dxa"/>
            <w:vAlign w:val="center"/>
          </w:tcPr>
          <w:p w14:paraId="2CAA8020"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314BF8" w:rsidRPr="004E36CA" w14:paraId="4E8F233B" w14:textId="77777777" w:rsidTr="00C302AE">
        <w:trPr>
          <w:cantSplit/>
          <w:trHeight w:val="324"/>
        </w:trPr>
        <w:tc>
          <w:tcPr>
            <w:tcW w:w="969" w:type="dxa"/>
            <w:vAlign w:val="center"/>
          </w:tcPr>
          <w:p w14:paraId="020510AA" w14:textId="77777777"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t>Signature:</w:t>
            </w:r>
          </w:p>
        </w:tc>
        <w:tc>
          <w:tcPr>
            <w:tcW w:w="2796" w:type="dxa"/>
            <w:vAlign w:val="center"/>
          </w:tcPr>
          <w:p w14:paraId="175CFC30"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38" w:type="dxa"/>
            <w:vAlign w:val="center"/>
          </w:tcPr>
          <w:p w14:paraId="65437A48" w14:textId="77777777" w:rsidR="00314BF8" w:rsidRPr="004E36CA" w:rsidRDefault="00314BF8" w:rsidP="00C302AE">
            <w:pPr>
              <w:pStyle w:val="BodyText"/>
              <w:tabs>
                <w:tab w:val="left" w:leader="underscore" w:pos="4320"/>
                <w:tab w:val="left" w:pos="5040"/>
                <w:tab w:val="left" w:leader="underscore" w:pos="8640"/>
              </w:tabs>
              <w:ind w:left="-21"/>
              <w:jc w:val="both"/>
              <w:rPr>
                <w:rFonts w:ascii="Arial Narrow" w:hAnsi="Arial Narrow"/>
              </w:rPr>
            </w:pPr>
            <w:r w:rsidRPr="006C12B3">
              <w:rPr>
                <w:rFonts w:ascii="Arial Narrow" w:hAnsi="Arial Narrow"/>
                <w:b/>
              </w:rPr>
              <w:t>Parent’s Main Phone:</w:t>
            </w:r>
          </w:p>
        </w:tc>
        <w:tc>
          <w:tcPr>
            <w:tcW w:w="3747" w:type="dxa"/>
            <w:vAlign w:val="center"/>
          </w:tcPr>
          <w:p w14:paraId="68B6F984"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5"/>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314BF8" w:rsidRPr="004E36CA" w14:paraId="27DA8569" w14:textId="77777777" w:rsidTr="00C302AE">
        <w:trPr>
          <w:cantSplit/>
          <w:trHeight w:val="324"/>
        </w:trPr>
        <w:tc>
          <w:tcPr>
            <w:tcW w:w="969" w:type="dxa"/>
            <w:vAlign w:val="center"/>
          </w:tcPr>
          <w:p w14:paraId="644765F3" w14:textId="1D168F6E" w:rsidR="00314BF8" w:rsidRPr="006C12B3" w:rsidRDefault="00314BF8" w:rsidP="00C302AE">
            <w:pPr>
              <w:pStyle w:val="BodyText"/>
              <w:tabs>
                <w:tab w:val="left" w:leader="underscore" w:pos="4320"/>
                <w:tab w:val="left" w:pos="5040"/>
                <w:tab w:val="left" w:leader="underscore" w:pos="8640"/>
              </w:tabs>
              <w:ind w:left="-21"/>
              <w:jc w:val="both"/>
              <w:rPr>
                <w:rFonts w:ascii="Arial Narrow" w:hAnsi="Arial Narrow"/>
                <w:b/>
              </w:rPr>
            </w:pPr>
            <w:r w:rsidRPr="006C12B3">
              <w:rPr>
                <w:rFonts w:ascii="Arial Narrow" w:hAnsi="Arial Narrow"/>
                <w:b/>
              </w:rPr>
              <w:fldChar w:fldCharType="begin">
                <w:ffData>
                  <w:name w:val="Check3"/>
                  <w:enabled/>
                  <w:calcOnExit w:val="0"/>
                  <w:checkBox>
                    <w:sizeAuto/>
                    <w:default w:val="0"/>
                  </w:checkBox>
                </w:ffData>
              </w:fldChar>
            </w:r>
            <w:r w:rsidRPr="006C12B3">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sidRPr="006C12B3">
              <w:rPr>
                <w:rFonts w:ascii="Arial Narrow" w:hAnsi="Arial Narrow"/>
                <w:b/>
              </w:rPr>
              <w:fldChar w:fldCharType="end"/>
            </w:r>
            <w:r>
              <w:rPr>
                <w:rFonts w:ascii="Arial Narrow" w:hAnsi="Arial Narrow"/>
                <w:b/>
              </w:rPr>
              <w:t xml:space="preserve"> </w:t>
            </w:r>
            <w:r w:rsidRPr="006C12B3">
              <w:rPr>
                <w:rFonts w:ascii="Arial Narrow" w:hAnsi="Arial Narrow"/>
                <w:b/>
              </w:rPr>
              <w:t>I Agree</w:t>
            </w:r>
          </w:p>
        </w:tc>
        <w:tc>
          <w:tcPr>
            <w:tcW w:w="2796" w:type="dxa"/>
            <w:vAlign w:val="center"/>
          </w:tcPr>
          <w:p w14:paraId="221EFB1D"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sidRPr="006C12B3">
              <w:rPr>
                <w:rFonts w:ascii="Arial Narrow" w:hAnsi="Arial Narrow"/>
                <w:b/>
              </w:rPr>
              <w:t>Date:</w:t>
            </w:r>
            <w:r>
              <w:rPr>
                <w:rFonts w:ascii="Arial Narrow" w:hAnsi="Arial Narrow"/>
                <w:b/>
              </w:rPr>
              <w:t xml:space="preserve"> </w:t>
            </w:r>
            <w:r>
              <w:rPr>
                <w:rFonts w:ascii="Arial Narrow" w:hAnsi="Arial Narrow"/>
                <w:b/>
              </w:rPr>
              <w:fldChar w:fldCharType="begin">
                <w:ffData>
                  <w:name w:val="Text21"/>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938" w:type="dxa"/>
            <w:vAlign w:val="center"/>
          </w:tcPr>
          <w:p w14:paraId="1994473A" w14:textId="77777777" w:rsidR="00314BF8" w:rsidRPr="004E36CA" w:rsidRDefault="00314BF8" w:rsidP="00C302AE">
            <w:pPr>
              <w:pStyle w:val="BodyText"/>
              <w:tabs>
                <w:tab w:val="left" w:leader="underscore" w:pos="4320"/>
                <w:tab w:val="left" w:pos="5040"/>
                <w:tab w:val="left" w:leader="underscore" w:pos="8640"/>
              </w:tabs>
              <w:ind w:left="-21"/>
              <w:jc w:val="both"/>
              <w:rPr>
                <w:rFonts w:ascii="Arial Narrow" w:hAnsi="Arial Narrow"/>
              </w:rPr>
            </w:pPr>
            <w:r w:rsidRPr="006C12B3">
              <w:rPr>
                <w:rFonts w:ascii="Arial Narrow" w:hAnsi="Arial Narrow"/>
                <w:b/>
              </w:rPr>
              <w:t>Parent’s Other Phone:</w:t>
            </w:r>
          </w:p>
        </w:tc>
        <w:tc>
          <w:tcPr>
            <w:tcW w:w="3747" w:type="dxa"/>
            <w:vAlign w:val="center"/>
          </w:tcPr>
          <w:p w14:paraId="687D3EAE"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14:paraId="053CCBB7" w14:textId="77777777" w:rsidR="00314BF8" w:rsidRDefault="00314BF8" w:rsidP="00314BF8">
      <w:pPr>
        <w:pStyle w:val="BodyText"/>
        <w:tabs>
          <w:tab w:val="left" w:leader="underscore" w:pos="4320"/>
          <w:tab w:val="left" w:pos="5040"/>
          <w:tab w:val="left" w:leader="underscore" w:pos="8640"/>
        </w:tabs>
        <w:jc w:val="both"/>
      </w:pPr>
    </w:p>
    <w:tbl>
      <w:tblPr>
        <w:tblW w:w="9450" w:type="dxa"/>
        <w:tblInd w:w="129" w:type="dxa"/>
        <w:tblBorders>
          <w:top w:val="single" w:sz="4" w:space="0" w:color="auto"/>
          <w:left w:val="single" w:sz="4" w:space="0" w:color="auto"/>
          <w:bottom w:val="single" w:sz="4" w:space="0" w:color="auto"/>
          <w:right w:val="single" w:sz="4" w:space="0" w:color="auto"/>
        </w:tblBorders>
        <w:tblCellMar>
          <w:left w:w="72" w:type="dxa"/>
          <w:right w:w="72" w:type="dxa"/>
        </w:tblCellMar>
        <w:tblLook w:val="0000" w:firstRow="0" w:lastRow="0" w:firstColumn="0" w:lastColumn="0" w:noHBand="0" w:noVBand="0"/>
      </w:tblPr>
      <w:tblGrid>
        <w:gridCol w:w="969"/>
        <w:gridCol w:w="2796"/>
        <w:gridCol w:w="1938"/>
        <w:gridCol w:w="3747"/>
      </w:tblGrid>
      <w:tr w:rsidR="00314BF8" w:rsidRPr="004E36CA" w14:paraId="7A3FBA5B" w14:textId="77777777" w:rsidTr="00C302AE">
        <w:trPr>
          <w:cantSplit/>
          <w:trHeight w:val="324"/>
        </w:trPr>
        <w:tc>
          <w:tcPr>
            <w:tcW w:w="969" w:type="dxa"/>
            <w:vAlign w:val="center"/>
          </w:tcPr>
          <w:p w14:paraId="085FD24C" w14:textId="77777777"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t>Name:</w:t>
            </w:r>
          </w:p>
        </w:tc>
        <w:tc>
          <w:tcPr>
            <w:tcW w:w="2796" w:type="dxa"/>
            <w:vAlign w:val="center"/>
          </w:tcPr>
          <w:p w14:paraId="5F136488"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17"/>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38" w:type="dxa"/>
            <w:vAlign w:val="center"/>
          </w:tcPr>
          <w:p w14:paraId="060494B8"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sidRPr="006C12B3">
              <w:rPr>
                <w:rFonts w:ascii="Arial Narrow" w:hAnsi="Arial Narrow"/>
                <w:b/>
              </w:rPr>
              <w:t>Home Address:</w:t>
            </w:r>
          </w:p>
        </w:tc>
        <w:tc>
          <w:tcPr>
            <w:tcW w:w="3747" w:type="dxa"/>
            <w:vAlign w:val="center"/>
          </w:tcPr>
          <w:p w14:paraId="78CA0C1D"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Pr>
                <w:rFonts w:ascii="Arial Narrow" w:hAnsi="Arial Narrow"/>
              </w:rPr>
              <w:fldChar w:fldCharType="begin">
                <w:ffData>
                  <w:name w:val="Text22"/>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314BF8" w:rsidRPr="004E36CA" w14:paraId="5D5116CA" w14:textId="77777777" w:rsidTr="00C302AE">
        <w:trPr>
          <w:cantSplit/>
          <w:trHeight w:val="324"/>
        </w:trPr>
        <w:tc>
          <w:tcPr>
            <w:tcW w:w="969" w:type="dxa"/>
            <w:vAlign w:val="center"/>
          </w:tcPr>
          <w:p w14:paraId="79DD1EC7" w14:textId="77777777"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t>Email:</w:t>
            </w:r>
          </w:p>
        </w:tc>
        <w:tc>
          <w:tcPr>
            <w:tcW w:w="2796" w:type="dxa"/>
            <w:vAlign w:val="center"/>
          </w:tcPr>
          <w:p w14:paraId="32F2C3E3"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1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38" w:type="dxa"/>
            <w:vAlign w:val="center"/>
          </w:tcPr>
          <w:p w14:paraId="26519E3A"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sidRPr="006C12B3">
              <w:rPr>
                <w:rFonts w:ascii="Arial Narrow" w:hAnsi="Arial Narrow"/>
                <w:b/>
              </w:rPr>
              <w:t>City, State, Zip:</w:t>
            </w:r>
          </w:p>
        </w:tc>
        <w:tc>
          <w:tcPr>
            <w:tcW w:w="3747" w:type="dxa"/>
            <w:vAlign w:val="center"/>
          </w:tcPr>
          <w:p w14:paraId="242FEAD8"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Pr>
                <w:rFonts w:ascii="Arial Narrow" w:hAnsi="Arial Narrow"/>
              </w:rPr>
              <w:fldChar w:fldCharType="begin">
                <w:ffData>
                  <w:name w:val="Text2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314BF8" w:rsidRPr="004E36CA" w14:paraId="0BC0D23C" w14:textId="77777777" w:rsidTr="00C302AE">
        <w:trPr>
          <w:cantSplit/>
          <w:trHeight w:val="324"/>
        </w:trPr>
        <w:tc>
          <w:tcPr>
            <w:tcW w:w="969" w:type="dxa"/>
            <w:vAlign w:val="center"/>
          </w:tcPr>
          <w:p w14:paraId="0AE437AD" w14:textId="77777777"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t>Cell:</w:t>
            </w:r>
          </w:p>
        </w:tc>
        <w:tc>
          <w:tcPr>
            <w:tcW w:w="2796" w:type="dxa"/>
            <w:vAlign w:val="center"/>
          </w:tcPr>
          <w:p w14:paraId="703897B9"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19"/>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38" w:type="dxa"/>
            <w:vAlign w:val="center"/>
          </w:tcPr>
          <w:p w14:paraId="46219708" w14:textId="77777777" w:rsidR="00314BF8" w:rsidRPr="004E36CA" w:rsidRDefault="00314BF8" w:rsidP="00C302AE">
            <w:pPr>
              <w:pStyle w:val="BodyText"/>
              <w:tabs>
                <w:tab w:val="left" w:leader="underscore" w:pos="4320"/>
                <w:tab w:val="left" w:pos="5040"/>
                <w:tab w:val="left" w:leader="underscore" w:pos="8640"/>
              </w:tabs>
              <w:ind w:left="-21"/>
              <w:jc w:val="both"/>
              <w:rPr>
                <w:rFonts w:ascii="Arial Narrow" w:hAnsi="Arial Narrow"/>
              </w:rPr>
            </w:pPr>
            <w:r w:rsidRPr="006C12B3">
              <w:rPr>
                <w:rFonts w:ascii="Arial Narrow" w:hAnsi="Arial Narrow"/>
                <w:b/>
              </w:rPr>
              <w:t>Parents Main Email:</w:t>
            </w:r>
          </w:p>
        </w:tc>
        <w:tc>
          <w:tcPr>
            <w:tcW w:w="3747" w:type="dxa"/>
            <w:vAlign w:val="center"/>
          </w:tcPr>
          <w:p w14:paraId="11ABED71"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314BF8" w:rsidRPr="004E36CA" w14:paraId="364EC595" w14:textId="77777777" w:rsidTr="00C302AE">
        <w:trPr>
          <w:cantSplit/>
          <w:trHeight w:val="324"/>
        </w:trPr>
        <w:tc>
          <w:tcPr>
            <w:tcW w:w="969" w:type="dxa"/>
            <w:vAlign w:val="center"/>
          </w:tcPr>
          <w:p w14:paraId="7F4DF487" w14:textId="77777777"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t>Signature:</w:t>
            </w:r>
          </w:p>
        </w:tc>
        <w:tc>
          <w:tcPr>
            <w:tcW w:w="2796" w:type="dxa"/>
            <w:vAlign w:val="center"/>
          </w:tcPr>
          <w:p w14:paraId="6CAAC9BD"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38" w:type="dxa"/>
            <w:vAlign w:val="center"/>
          </w:tcPr>
          <w:p w14:paraId="6F0A4AAC" w14:textId="77777777" w:rsidR="00314BF8" w:rsidRPr="004E36CA" w:rsidRDefault="00314BF8" w:rsidP="00C302AE">
            <w:pPr>
              <w:pStyle w:val="BodyText"/>
              <w:tabs>
                <w:tab w:val="left" w:leader="underscore" w:pos="4320"/>
                <w:tab w:val="left" w:pos="5040"/>
                <w:tab w:val="left" w:leader="underscore" w:pos="8640"/>
              </w:tabs>
              <w:ind w:left="-21"/>
              <w:jc w:val="both"/>
              <w:rPr>
                <w:rFonts w:ascii="Arial Narrow" w:hAnsi="Arial Narrow"/>
              </w:rPr>
            </w:pPr>
            <w:r w:rsidRPr="006C12B3">
              <w:rPr>
                <w:rFonts w:ascii="Arial Narrow" w:hAnsi="Arial Narrow"/>
                <w:b/>
              </w:rPr>
              <w:t>Parent’s Main Phone:</w:t>
            </w:r>
          </w:p>
        </w:tc>
        <w:tc>
          <w:tcPr>
            <w:tcW w:w="3747" w:type="dxa"/>
            <w:vAlign w:val="center"/>
          </w:tcPr>
          <w:p w14:paraId="78DFA1CA"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5"/>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314BF8" w:rsidRPr="004E36CA" w14:paraId="29BE6D5F" w14:textId="77777777" w:rsidTr="00C302AE">
        <w:trPr>
          <w:cantSplit/>
          <w:trHeight w:val="324"/>
        </w:trPr>
        <w:tc>
          <w:tcPr>
            <w:tcW w:w="969" w:type="dxa"/>
            <w:vAlign w:val="center"/>
          </w:tcPr>
          <w:p w14:paraId="06FEC112" w14:textId="7B36FA9F" w:rsidR="00314BF8" w:rsidRPr="006C12B3" w:rsidRDefault="00314BF8" w:rsidP="00C302AE">
            <w:pPr>
              <w:pStyle w:val="BodyText"/>
              <w:tabs>
                <w:tab w:val="left" w:leader="underscore" w:pos="4320"/>
                <w:tab w:val="left" w:pos="5040"/>
                <w:tab w:val="left" w:leader="underscore" w:pos="8640"/>
              </w:tabs>
              <w:ind w:left="-21"/>
              <w:jc w:val="both"/>
              <w:rPr>
                <w:rFonts w:ascii="Arial Narrow" w:hAnsi="Arial Narrow"/>
                <w:b/>
              </w:rPr>
            </w:pPr>
            <w:r w:rsidRPr="006C12B3">
              <w:rPr>
                <w:rFonts w:ascii="Arial Narrow" w:hAnsi="Arial Narrow"/>
                <w:b/>
              </w:rPr>
              <w:fldChar w:fldCharType="begin">
                <w:ffData>
                  <w:name w:val="Check3"/>
                  <w:enabled/>
                  <w:calcOnExit w:val="0"/>
                  <w:checkBox>
                    <w:sizeAuto/>
                    <w:default w:val="0"/>
                  </w:checkBox>
                </w:ffData>
              </w:fldChar>
            </w:r>
            <w:r w:rsidRPr="006C12B3">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sidRPr="006C12B3">
              <w:rPr>
                <w:rFonts w:ascii="Arial Narrow" w:hAnsi="Arial Narrow"/>
                <w:b/>
              </w:rPr>
              <w:fldChar w:fldCharType="end"/>
            </w:r>
            <w:r>
              <w:rPr>
                <w:rFonts w:ascii="Arial Narrow" w:hAnsi="Arial Narrow"/>
                <w:b/>
              </w:rPr>
              <w:t xml:space="preserve"> </w:t>
            </w:r>
            <w:r w:rsidRPr="006C12B3">
              <w:rPr>
                <w:rFonts w:ascii="Arial Narrow" w:hAnsi="Arial Narrow"/>
                <w:b/>
              </w:rPr>
              <w:t>I Agree</w:t>
            </w:r>
          </w:p>
        </w:tc>
        <w:tc>
          <w:tcPr>
            <w:tcW w:w="2796" w:type="dxa"/>
            <w:vAlign w:val="center"/>
          </w:tcPr>
          <w:p w14:paraId="76417E24"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sidRPr="006C12B3">
              <w:rPr>
                <w:rFonts w:ascii="Arial Narrow" w:hAnsi="Arial Narrow"/>
                <w:b/>
              </w:rPr>
              <w:t>Date:</w:t>
            </w:r>
            <w:r>
              <w:rPr>
                <w:rFonts w:ascii="Arial Narrow" w:hAnsi="Arial Narrow"/>
                <w:b/>
              </w:rPr>
              <w:t xml:space="preserve"> </w:t>
            </w:r>
            <w:r>
              <w:rPr>
                <w:rFonts w:ascii="Arial Narrow" w:hAnsi="Arial Narrow"/>
                <w:b/>
              </w:rPr>
              <w:fldChar w:fldCharType="begin">
                <w:ffData>
                  <w:name w:val="Text21"/>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938" w:type="dxa"/>
            <w:vAlign w:val="center"/>
          </w:tcPr>
          <w:p w14:paraId="49912A88" w14:textId="77777777" w:rsidR="00314BF8" w:rsidRPr="004E36CA" w:rsidRDefault="00314BF8" w:rsidP="00C302AE">
            <w:pPr>
              <w:pStyle w:val="BodyText"/>
              <w:tabs>
                <w:tab w:val="left" w:leader="underscore" w:pos="4320"/>
                <w:tab w:val="left" w:pos="5040"/>
                <w:tab w:val="left" w:leader="underscore" w:pos="8640"/>
              </w:tabs>
              <w:ind w:left="-21"/>
              <w:jc w:val="both"/>
              <w:rPr>
                <w:rFonts w:ascii="Arial Narrow" w:hAnsi="Arial Narrow"/>
              </w:rPr>
            </w:pPr>
            <w:r w:rsidRPr="006C12B3">
              <w:rPr>
                <w:rFonts w:ascii="Arial Narrow" w:hAnsi="Arial Narrow"/>
                <w:b/>
              </w:rPr>
              <w:t>Parent’s Other Phone:</w:t>
            </w:r>
          </w:p>
        </w:tc>
        <w:tc>
          <w:tcPr>
            <w:tcW w:w="3747" w:type="dxa"/>
            <w:vAlign w:val="center"/>
          </w:tcPr>
          <w:p w14:paraId="61197C32"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14:paraId="09769BDF" w14:textId="77777777" w:rsidR="00314BF8" w:rsidRDefault="00314BF8" w:rsidP="00314BF8">
      <w:pPr>
        <w:pStyle w:val="BodyText"/>
        <w:tabs>
          <w:tab w:val="left" w:leader="underscore" w:pos="4320"/>
          <w:tab w:val="left" w:pos="5040"/>
          <w:tab w:val="left" w:leader="underscore" w:pos="8640"/>
        </w:tabs>
        <w:jc w:val="both"/>
      </w:pPr>
    </w:p>
    <w:tbl>
      <w:tblPr>
        <w:tblW w:w="9450" w:type="dxa"/>
        <w:tblInd w:w="129" w:type="dxa"/>
        <w:tblBorders>
          <w:top w:val="single" w:sz="4" w:space="0" w:color="auto"/>
          <w:left w:val="single" w:sz="4" w:space="0" w:color="auto"/>
          <w:bottom w:val="single" w:sz="4" w:space="0" w:color="auto"/>
          <w:right w:val="single" w:sz="4" w:space="0" w:color="auto"/>
        </w:tblBorders>
        <w:tblCellMar>
          <w:left w:w="72" w:type="dxa"/>
          <w:right w:w="72" w:type="dxa"/>
        </w:tblCellMar>
        <w:tblLook w:val="0000" w:firstRow="0" w:lastRow="0" w:firstColumn="0" w:lastColumn="0" w:noHBand="0" w:noVBand="0"/>
      </w:tblPr>
      <w:tblGrid>
        <w:gridCol w:w="969"/>
        <w:gridCol w:w="2796"/>
        <w:gridCol w:w="1938"/>
        <w:gridCol w:w="3747"/>
      </w:tblGrid>
      <w:tr w:rsidR="00314BF8" w:rsidRPr="004E36CA" w14:paraId="4A526FA6" w14:textId="77777777" w:rsidTr="00C302AE">
        <w:trPr>
          <w:cantSplit/>
          <w:trHeight w:val="324"/>
        </w:trPr>
        <w:tc>
          <w:tcPr>
            <w:tcW w:w="969" w:type="dxa"/>
            <w:vAlign w:val="center"/>
          </w:tcPr>
          <w:p w14:paraId="264682FE" w14:textId="77777777"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t>Name:</w:t>
            </w:r>
          </w:p>
        </w:tc>
        <w:tc>
          <w:tcPr>
            <w:tcW w:w="2796" w:type="dxa"/>
            <w:vAlign w:val="center"/>
          </w:tcPr>
          <w:p w14:paraId="7A1C20F6"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17"/>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38" w:type="dxa"/>
            <w:vAlign w:val="center"/>
          </w:tcPr>
          <w:p w14:paraId="242983A4"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sidRPr="006C12B3">
              <w:rPr>
                <w:rFonts w:ascii="Arial Narrow" w:hAnsi="Arial Narrow"/>
                <w:b/>
              </w:rPr>
              <w:t>Home Address:</w:t>
            </w:r>
          </w:p>
        </w:tc>
        <w:tc>
          <w:tcPr>
            <w:tcW w:w="3747" w:type="dxa"/>
            <w:vAlign w:val="center"/>
          </w:tcPr>
          <w:p w14:paraId="67ABF13C"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Pr>
                <w:rFonts w:ascii="Arial Narrow" w:hAnsi="Arial Narrow"/>
              </w:rPr>
              <w:fldChar w:fldCharType="begin">
                <w:ffData>
                  <w:name w:val="Text22"/>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314BF8" w:rsidRPr="004E36CA" w14:paraId="0A0D3F28" w14:textId="77777777" w:rsidTr="00C302AE">
        <w:trPr>
          <w:cantSplit/>
          <w:trHeight w:val="324"/>
        </w:trPr>
        <w:tc>
          <w:tcPr>
            <w:tcW w:w="969" w:type="dxa"/>
            <w:vAlign w:val="center"/>
          </w:tcPr>
          <w:p w14:paraId="57921FE0" w14:textId="77777777"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t>Email:</w:t>
            </w:r>
          </w:p>
        </w:tc>
        <w:tc>
          <w:tcPr>
            <w:tcW w:w="2796" w:type="dxa"/>
            <w:vAlign w:val="center"/>
          </w:tcPr>
          <w:p w14:paraId="1BDDB5C9"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1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38" w:type="dxa"/>
            <w:vAlign w:val="center"/>
          </w:tcPr>
          <w:p w14:paraId="23939898"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sidRPr="006C12B3">
              <w:rPr>
                <w:rFonts w:ascii="Arial Narrow" w:hAnsi="Arial Narrow"/>
                <w:b/>
              </w:rPr>
              <w:t>City, State, Zip:</w:t>
            </w:r>
          </w:p>
        </w:tc>
        <w:tc>
          <w:tcPr>
            <w:tcW w:w="3747" w:type="dxa"/>
            <w:vAlign w:val="center"/>
          </w:tcPr>
          <w:p w14:paraId="7051B803"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Pr>
                <w:rFonts w:ascii="Arial Narrow" w:hAnsi="Arial Narrow"/>
              </w:rPr>
              <w:fldChar w:fldCharType="begin">
                <w:ffData>
                  <w:name w:val="Text2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314BF8" w:rsidRPr="004E36CA" w14:paraId="5CDA3DF6" w14:textId="77777777" w:rsidTr="00C302AE">
        <w:trPr>
          <w:cantSplit/>
          <w:trHeight w:val="324"/>
        </w:trPr>
        <w:tc>
          <w:tcPr>
            <w:tcW w:w="969" w:type="dxa"/>
            <w:vAlign w:val="center"/>
          </w:tcPr>
          <w:p w14:paraId="393CA2F2" w14:textId="77777777"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t>Cell:</w:t>
            </w:r>
          </w:p>
        </w:tc>
        <w:tc>
          <w:tcPr>
            <w:tcW w:w="2796" w:type="dxa"/>
            <w:vAlign w:val="center"/>
          </w:tcPr>
          <w:p w14:paraId="6643E757"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19"/>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38" w:type="dxa"/>
            <w:vAlign w:val="center"/>
          </w:tcPr>
          <w:p w14:paraId="560EF51B" w14:textId="77777777" w:rsidR="00314BF8" w:rsidRPr="004E36CA" w:rsidRDefault="00314BF8" w:rsidP="00C302AE">
            <w:pPr>
              <w:pStyle w:val="BodyText"/>
              <w:tabs>
                <w:tab w:val="left" w:leader="underscore" w:pos="4320"/>
                <w:tab w:val="left" w:pos="5040"/>
                <w:tab w:val="left" w:leader="underscore" w:pos="8640"/>
              </w:tabs>
              <w:ind w:left="-21"/>
              <w:jc w:val="both"/>
              <w:rPr>
                <w:rFonts w:ascii="Arial Narrow" w:hAnsi="Arial Narrow"/>
              </w:rPr>
            </w:pPr>
            <w:r w:rsidRPr="006C12B3">
              <w:rPr>
                <w:rFonts w:ascii="Arial Narrow" w:hAnsi="Arial Narrow"/>
                <w:b/>
              </w:rPr>
              <w:t>Parents Main Email:</w:t>
            </w:r>
          </w:p>
        </w:tc>
        <w:tc>
          <w:tcPr>
            <w:tcW w:w="3747" w:type="dxa"/>
            <w:vAlign w:val="center"/>
          </w:tcPr>
          <w:p w14:paraId="16DDFA5B"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314BF8" w:rsidRPr="004E36CA" w14:paraId="417A96D2" w14:textId="77777777" w:rsidTr="00C302AE">
        <w:trPr>
          <w:cantSplit/>
          <w:trHeight w:val="324"/>
        </w:trPr>
        <w:tc>
          <w:tcPr>
            <w:tcW w:w="969" w:type="dxa"/>
            <w:vAlign w:val="center"/>
          </w:tcPr>
          <w:p w14:paraId="3B87FC74" w14:textId="77777777"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t>Signature:</w:t>
            </w:r>
          </w:p>
        </w:tc>
        <w:tc>
          <w:tcPr>
            <w:tcW w:w="2796" w:type="dxa"/>
            <w:vAlign w:val="center"/>
          </w:tcPr>
          <w:p w14:paraId="6AECD22B"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38" w:type="dxa"/>
            <w:vAlign w:val="center"/>
          </w:tcPr>
          <w:p w14:paraId="1A47A845" w14:textId="77777777" w:rsidR="00314BF8" w:rsidRPr="004E36CA" w:rsidRDefault="00314BF8" w:rsidP="00C302AE">
            <w:pPr>
              <w:pStyle w:val="BodyText"/>
              <w:tabs>
                <w:tab w:val="left" w:leader="underscore" w:pos="4320"/>
                <w:tab w:val="left" w:pos="5040"/>
                <w:tab w:val="left" w:leader="underscore" w:pos="8640"/>
              </w:tabs>
              <w:ind w:left="-21"/>
              <w:jc w:val="both"/>
              <w:rPr>
                <w:rFonts w:ascii="Arial Narrow" w:hAnsi="Arial Narrow"/>
              </w:rPr>
            </w:pPr>
            <w:r w:rsidRPr="006C12B3">
              <w:rPr>
                <w:rFonts w:ascii="Arial Narrow" w:hAnsi="Arial Narrow"/>
                <w:b/>
              </w:rPr>
              <w:t>Parent’s Main Phone:</w:t>
            </w:r>
          </w:p>
        </w:tc>
        <w:tc>
          <w:tcPr>
            <w:tcW w:w="3747" w:type="dxa"/>
            <w:vAlign w:val="center"/>
          </w:tcPr>
          <w:p w14:paraId="4A0F213A"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5"/>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314BF8" w:rsidRPr="004E36CA" w14:paraId="4876E618" w14:textId="77777777" w:rsidTr="00C302AE">
        <w:trPr>
          <w:cantSplit/>
          <w:trHeight w:val="324"/>
        </w:trPr>
        <w:tc>
          <w:tcPr>
            <w:tcW w:w="969" w:type="dxa"/>
            <w:vAlign w:val="center"/>
          </w:tcPr>
          <w:p w14:paraId="16F8CD95" w14:textId="4764C023" w:rsidR="00314BF8" w:rsidRPr="006C12B3" w:rsidRDefault="00314BF8" w:rsidP="00C302AE">
            <w:pPr>
              <w:pStyle w:val="BodyText"/>
              <w:tabs>
                <w:tab w:val="left" w:leader="underscore" w:pos="4320"/>
                <w:tab w:val="left" w:pos="5040"/>
                <w:tab w:val="left" w:leader="underscore" w:pos="8640"/>
              </w:tabs>
              <w:ind w:left="-21"/>
              <w:jc w:val="both"/>
              <w:rPr>
                <w:rFonts w:ascii="Arial Narrow" w:hAnsi="Arial Narrow"/>
                <w:b/>
              </w:rPr>
            </w:pPr>
            <w:r w:rsidRPr="006C12B3">
              <w:rPr>
                <w:rFonts w:ascii="Arial Narrow" w:hAnsi="Arial Narrow"/>
                <w:b/>
              </w:rPr>
              <w:fldChar w:fldCharType="begin">
                <w:ffData>
                  <w:name w:val="Check3"/>
                  <w:enabled/>
                  <w:calcOnExit w:val="0"/>
                  <w:checkBox>
                    <w:sizeAuto/>
                    <w:default w:val="0"/>
                  </w:checkBox>
                </w:ffData>
              </w:fldChar>
            </w:r>
            <w:r w:rsidRPr="006C12B3">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sidRPr="006C12B3">
              <w:rPr>
                <w:rFonts w:ascii="Arial Narrow" w:hAnsi="Arial Narrow"/>
                <w:b/>
              </w:rPr>
              <w:fldChar w:fldCharType="end"/>
            </w:r>
            <w:r>
              <w:rPr>
                <w:rFonts w:ascii="Arial Narrow" w:hAnsi="Arial Narrow"/>
                <w:b/>
              </w:rPr>
              <w:t xml:space="preserve"> </w:t>
            </w:r>
            <w:r w:rsidRPr="006C12B3">
              <w:rPr>
                <w:rFonts w:ascii="Arial Narrow" w:hAnsi="Arial Narrow"/>
                <w:b/>
              </w:rPr>
              <w:t>I Agree</w:t>
            </w:r>
          </w:p>
        </w:tc>
        <w:tc>
          <w:tcPr>
            <w:tcW w:w="2796" w:type="dxa"/>
            <w:vAlign w:val="center"/>
          </w:tcPr>
          <w:p w14:paraId="61F3980E" w14:textId="77777777" w:rsidR="00314BF8" w:rsidRPr="004E36CA" w:rsidRDefault="00314BF8" w:rsidP="00C302AE">
            <w:pPr>
              <w:pStyle w:val="BodyText"/>
              <w:tabs>
                <w:tab w:val="left" w:leader="underscore" w:pos="4320"/>
                <w:tab w:val="left" w:pos="5040"/>
                <w:tab w:val="left" w:leader="underscore" w:pos="8640"/>
              </w:tabs>
              <w:jc w:val="both"/>
              <w:rPr>
                <w:rFonts w:ascii="Arial Narrow" w:hAnsi="Arial Narrow"/>
              </w:rPr>
            </w:pPr>
            <w:r w:rsidRPr="006C12B3">
              <w:rPr>
                <w:rFonts w:ascii="Arial Narrow" w:hAnsi="Arial Narrow"/>
                <w:b/>
              </w:rPr>
              <w:t>Date:</w:t>
            </w:r>
            <w:r>
              <w:rPr>
                <w:rFonts w:ascii="Arial Narrow" w:hAnsi="Arial Narrow"/>
                <w:b/>
              </w:rPr>
              <w:t xml:space="preserve"> </w:t>
            </w:r>
            <w:r>
              <w:rPr>
                <w:rFonts w:ascii="Arial Narrow" w:hAnsi="Arial Narrow"/>
                <w:b/>
              </w:rPr>
              <w:fldChar w:fldCharType="begin">
                <w:ffData>
                  <w:name w:val="Text21"/>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938" w:type="dxa"/>
            <w:vAlign w:val="center"/>
          </w:tcPr>
          <w:p w14:paraId="591D4380" w14:textId="77777777" w:rsidR="00314BF8" w:rsidRPr="004E36CA" w:rsidRDefault="00314BF8" w:rsidP="00C302AE">
            <w:pPr>
              <w:pStyle w:val="BodyText"/>
              <w:tabs>
                <w:tab w:val="left" w:leader="underscore" w:pos="4320"/>
                <w:tab w:val="left" w:pos="5040"/>
                <w:tab w:val="left" w:leader="underscore" w:pos="8640"/>
              </w:tabs>
              <w:ind w:left="-21"/>
              <w:jc w:val="both"/>
              <w:rPr>
                <w:rFonts w:ascii="Arial Narrow" w:hAnsi="Arial Narrow"/>
              </w:rPr>
            </w:pPr>
            <w:r w:rsidRPr="006C12B3">
              <w:rPr>
                <w:rFonts w:ascii="Arial Narrow" w:hAnsi="Arial Narrow"/>
                <w:b/>
              </w:rPr>
              <w:t>Parent’s Other Phone:</w:t>
            </w:r>
          </w:p>
        </w:tc>
        <w:tc>
          <w:tcPr>
            <w:tcW w:w="3747" w:type="dxa"/>
            <w:vAlign w:val="center"/>
          </w:tcPr>
          <w:p w14:paraId="52B36D5A"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14:paraId="1465FCBD" w14:textId="77777777" w:rsidR="00314BF8" w:rsidRDefault="00314BF8" w:rsidP="00314BF8">
      <w:pPr>
        <w:pStyle w:val="BodyText"/>
        <w:tabs>
          <w:tab w:val="left" w:leader="underscore" w:pos="4320"/>
          <w:tab w:val="left" w:pos="5040"/>
          <w:tab w:val="left" w:leader="underscore" w:pos="8640"/>
        </w:tabs>
        <w:jc w:val="both"/>
      </w:pPr>
    </w:p>
    <w:tbl>
      <w:tblPr>
        <w:tblW w:w="9450" w:type="dxa"/>
        <w:tblInd w:w="129" w:type="dxa"/>
        <w:tblBorders>
          <w:top w:val="single" w:sz="4" w:space="0" w:color="auto"/>
          <w:left w:val="single" w:sz="4" w:space="0" w:color="auto"/>
          <w:bottom w:val="single" w:sz="4" w:space="0" w:color="auto"/>
          <w:right w:val="single" w:sz="4" w:space="0" w:color="auto"/>
        </w:tblBorders>
        <w:tblCellMar>
          <w:left w:w="72" w:type="dxa"/>
          <w:right w:w="72" w:type="dxa"/>
        </w:tblCellMar>
        <w:tblLook w:val="0000" w:firstRow="0" w:lastRow="0" w:firstColumn="0" w:lastColumn="0" w:noHBand="0" w:noVBand="0"/>
      </w:tblPr>
      <w:tblGrid>
        <w:gridCol w:w="969"/>
        <w:gridCol w:w="2796"/>
        <w:gridCol w:w="1938"/>
        <w:gridCol w:w="3747"/>
      </w:tblGrid>
      <w:tr w:rsidR="00314BF8" w:rsidRPr="004E36CA" w14:paraId="6C062929" w14:textId="77777777" w:rsidTr="00C302AE">
        <w:trPr>
          <w:cantSplit/>
          <w:trHeight w:val="324"/>
        </w:trPr>
        <w:tc>
          <w:tcPr>
            <w:tcW w:w="969" w:type="dxa"/>
            <w:vAlign w:val="center"/>
          </w:tcPr>
          <w:p w14:paraId="279DA638" w14:textId="77777777"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t>Name:</w:t>
            </w:r>
          </w:p>
        </w:tc>
        <w:tc>
          <w:tcPr>
            <w:tcW w:w="2796" w:type="dxa"/>
            <w:vAlign w:val="center"/>
          </w:tcPr>
          <w:p w14:paraId="65FE77BA"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17"/>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38" w:type="dxa"/>
            <w:vAlign w:val="center"/>
          </w:tcPr>
          <w:p w14:paraId="6E43FC0D"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sidRPr="006C12B3">
              <w:rPr>
                <w:rFonts w:ascii="Arial Narrow" w:hAnsi="Arial Narrow"/>
                <w:b/>
              </w:rPr>
              <w:t>Home Address:</w:t>
            </w:r>
          </w:p>
        </w:tc>
        <w:tc>
          <w:tcPr>
            <w:tcW w:w="3747" w:type="dxa"/>
            <w:vAlign w:val="center"/>
          </w:tcPr>
          <w:p w14:paraId="412964A0"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Pr>
                <w:rFonts w:ascii="Arial Narrow" w:hAnsi="Arial Narrow"/>
              </w:rPr>
              <w:fldChar w:fldCharType="begin">
                <w:ffData>
                  <w:name w:val="Text22"/>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314BF8" w:rsidRPr="004E36CA" w14:paraId="524727A8" w14:textId="77777777" w:rsidTr="00C302AE">
        <w:trPr>
          <w:cantSplit/>
          <w:trHeight w:val="324"/>
        </w:trPr>
        <w:tc>
          <w:tcPr>
            <w:tcW w:w="969" w:type="dxa"/>
            <w:vAlign w:val="center"/>
          </w:tcPr>
          <w:p w14:paraId="4365FE55" w14:textId="77777777"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t>Email:</w:t>
            </w:r>
          </w:p>
        </w:tc>
        <w:tc>
          <w:tcPr>
            <w:tcW w:w="2796" w:type="dxa"/>
            <w:vAlign w:val="center"/>
          </w:tcPr>
          <w:p w14:paraId="3ADAE735"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1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38" w:type="dxa"/>
            <w:vAlign w:val="center"/>
          </w:tcPr>
          <w:p w14:paraId="7AE4BE68"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sidRPr="006C12B3">
              <w:rPr>
                <w:rFonts w:ascii="Arial Narrow" w:hAnsi="Arial Narrow"/>
                <w:b/>
              </w:rPr>
              <w:t>City, State, Zip:</w:t>
            </w:r>
          </w:p>
        </w:tc>
        <w:tc>
          <w:tcPr>
            <w:tcW w:w="3747" w:type="dxa"/>
            <w:vAlign w:val="center"/>
          </w:tcPr>
          <w:p w14:paraId="34699A09"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Pr>
                <w:rFonts w:ascii="Arial Narrow" w:hAnsi="Arial Narrow"/>
              </w:rPr>
              <w:fldChar w:fldCharType="begin">
                <w:ffData>
                  <w:name w:val="Text2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314BF8" w:rsidRPr="004E36CA" w14:paraId="3B16C2BF" w14:textId="77777777" w:rsidTr="00C302AE">
        <w:trPr>
          <w:cantSplit/>
          <w:trHeight w:val="324"/>
        </w:trPr>
        <w:tc>
          <w:tcPr>
            <w:tcW w:w="969" w:type="dxa"/>
            <w:vAlign w:val="center"/>
          </w:tcPr>
          <w:p w14:paraId="0EC93073" w14:textId="77777777"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t>Cell:</w:t>
            </w:r>
          </w:p>
        </w:tc>
        <w:tc>
          <w:tcPr>
            <w:tcW w:w="2796" w:type="dxa"/>
            <w:vAlign w:val="center"/>
          </w:tcPr>
          <w:p w14:paraId="57546C24"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19"/>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38" w:type="dxa"/>
            <w:vAlign w:val="center"/>
          </w:tcPr>
          <w:p w14:paraId="5CC57C0A" w14:textId="77777777" w:rsidR="00314BF8" w:rsidRPr="004E36CA" w:rsidRDefault="00314BF8" w:rsidP="00C302AE">
            <w:pPr>
              <w:pStyle w:val="BodyText"/>
              <w:tabs>
                <w:tab w:val="left" w:leader="underscore" w:pos="4320"/>
                <w:tab w:val="left" w:pos="5040"/>
                <w:tab w:val="left" w:leader="underscore" w:pos="8640"/>
              </w:tabs>
              <w:ind w:left="-21"/>
              <w:jc w:val="both"/>
              <w:rPr>
                <w:rFonts w:ascii="Arial Narrow" w:hAnsi="Arial Narrow"/>
              </w:rPr>
            </w:pPr>
            <w:r w:rsidRPr="006C12B3">
              <w:rPr>
                <w:rFonts w:ascii="Arial Narrow" w:hAnsi="Arial Narrow"/>
                <w:b/>
              </w:rPr>
              <w:t>Parents Main Email:</w:t>
            </w:r>
          </w:p>
        </w:tc>
        <w:tc>
          <w:tcPr>
            <w:tcW w:w="3747" w:type="dxa"/>
            <w:vAlign w:val="center"/>
          </w:tcPr>
          <w:p w14:paraId="1F34791B"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314BF8" w:rsidRPr="004E36CA" w14:paraId="4209BD50" w14:textId="77777777" w:rsidTr="00C302AE">
        <w:trPr>
          <w:cantSplit/>
          <w:trHeight w:val="324"/>
        </w:trPr>
        <w:tc>
          <w:tcPr>
            <w:tcW w:w="969" w:type="dxa"/>
            <w:vAlign w:val="center"/>
          </w:tcPr>
          <w:p w14:paraId="7339ED3B" w14:textId="77777777" w:rsidR="00314BF8" w:rsidRPr="006C12B3" w:rsidRDefault="00314BF8" w:rsidP="00C302AE">
            <w:pPr>
              <w:pStyle w:val="BodyText"/>
              <w:tabs>
                <w:tab w:val="left" w:leader="underscore" w:pos="4320"/>
                <w:tab w:val="left" w:pos="5040"/>
                <w:tab w:val="left" w:leader="underscore" w:pos="8640"/>
              </w:tabs>
              <w:ind w:left="-21"/>
              <w:rPr>
                <w:rFonts w:ascii="Arial Narrow" w:hAnsi="Arial Narrow"/>
                <w:b/>
              </w:rPr>
            </w:pPr>
            <w:r w:rsidRPr="006C12B3">
              <w:rPr>
                <w:rFonts w:ascii="Arial Narrow" w:hAnsi="Arial Narrow"/>
                <w:b/>
              </w:rPr>
              <w:t>Signature:</w:t>
            </w:r>
          </w:p>
        </w:tc>
        <w:tc>
          <w:tcPr>
            <w:tcW w:w="2796" w:type="dxa"/>
            <w:vAlign w:val="center"/>
          </w:tcPr>
          <w:p w14:paraId="104ED417"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38" w:type="dxa"/>
            <w:vAlign w:val="center"/>
          </w:tcPr>
          <w:p w14:paraId="3B2B404F" w14:textId="77777777" w:rsidR="00314BF8" w:rsidRPr="004E36CA" w:rsidRDefault="00314BF8" w:rsidP="00C302AE">
            <w:pPr>
              <w:pStyle w:val="BodyText"/>
              <w:tabs>
                <w:tab w:val="left" w:leader="underscore" w:pos="4320"/>
                <w:tab w:val="left" w:pos="5040"/>
                <w:tab w:val="left" w:leader="underscore" w:pos="8640"/>
              </w:tabs>
              <w:ind w:left="-21"/>
              <w:jc w:val="both"/>
              <w:rPr>
                <w:rFonts w:ascii="Arial Narrow" w:hAnsi="Arial Narrow"/>
              </w:rPr>
            </w:pPr>
            <w:r w:rsidRPr="006C12B3">
              <w:rPr>
                <w:rFonts w:ascii="Arial Narrow" w:hAnsi="Arial Narrow"/>
                <w:b/>
              </w:rPr>
              <w:t>Parent’s Main Phone:</w:t>
            </w:r>
          </w:p>
        </w:tc>
        <w:tc>
          <w:tcPr>
            <w:tcW w:w="3747" w:type="dxa"/>
            <w:vAlign w:val="center"/>
          </w:tcPr>
          <w:p w14:paraId="054EFB42"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5"/>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314BF8" w:rsidRPr="004E36CA" w14:paraId="0441FBD0" w14:textId="77777777" w:rsidTr="00C302AE">
        <w:trPr>
          <w:cantSplit/>
          <w:trHeight w:val="324"/>
        </w:trPr>
        <w:tc>
          <w:tcPr>
            <w:tcW w:w="969" w:type="dxa"/>
            <w:vAlign w:val="center"/>
          </w:tcPr>
          <w:p w14:paraId="0AB07198" w14:textId="52391913" w:rsidR="00314BF8" w:rsidRPr="006C12B3" w:rsidRDefault="00314BF8" w:rsidP="00C302AE">
            <w:pPr>
              <w:pStyle w:val="BodyText"/>
              <w:tabs>
                <w:tab w:val="left" w:leader="underscore" w:pos="4320"/>
                <w:tab w:val="left" w:pos="5040"/>
                <w:tab w:val="left" w:leader="underscore" w:pos="8640"/>
              </w:tabs>
              <w:ind w:left="-21"/>
              <w:jc w:val="both"/>
              <w:rPr>
                <w:rFonts w:ascii="Arial Narrow" w:hAnsi="Arial Narrow"/>
                <w:b/>
              </w:rPr>
            </w:pPr>
            <w:r w:rsidRPr="006C12B3">
              <w:rPr>
                <w:rFonts w:ascii="Arial Narrow" w:hAnsi="Arial Narrow"/>
                <w:b/>
              </w:rPr>
              <w:fldChar w:fldCharType="begin">
                <w:ffData>
                  <w:name w:val="Check3"/>
                  <w:enabled/>
                  <w:calcOnExit w:val="0"/>
                  <w:checkBox>
                    <w:sizeAuto/>
                    <w:default w:val="0"/>
                  </w:checkBox>
                </w:ffData>
              </w:fldChar>
            </w:r>
            <w:r w:rsidRPr="006C12B3">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sidRPr="006C12B3">
              <w:rPr>
                <w:rFonts w:ascii="Arial Narrow" w:hAnsi="Arial Narrow"/>
                <w:b/>
              </w:rPr>
              <w:fldChar w:fldCharType="end"/>
            </w:r>
            <w:r>
              <w:rPr>
                <w:rFonts w:ascii="Arial Narrow" w:hAnsi="Arial Narrow"/>
                <w:b/>
              </w:rPr>
              <w:t xml:space="preserve"> </w:t>
            </w:r>
            <w:r w:rsidRPr="006C12B3">
              <w:rPr>
                <w:rFonts w:ascii="Arial Narrow" w:hAnsi="Arial Narrow"/>
                <w:b/>
              </w:rPr>
              <w:t>I Agree</w:t>
            </w:r>
          </w:p>
        </w:tc>
        <w:tc>
          <w:tcPr>
            <w:tcW w:w="2796" w:type="dxa"/>
            <w:vAlign w:val="center"/>
          </w:tcPr>
          <w:p w14:paraId="2E028B4B" w14:textId="77777777" w:rsidR="00314BF8" w:rsidRPr="004E36CA" w:rsidRDefault="00314BF8" w:rsidP="00C302AE">
            <w:pPr>
              <w:pStyle w:val="BodyText"/>
              <w:tabs>
                <w:tab w:val="left" w:leader="underscore" w:pos="4320"/>
                <w:tab w:val="left" w:pos="5040"/>
                <w:tab w:val="left" w:leader="underscore" w:pos="8640"/>
              </w:tabs>
              <w:rPr>
                <w:rFonts w:ascii="Arial Narrow" w:hAnsi="Arial Narrow"/>
              </w:rPr>
            </w:pPr>
            <w:r w:rsidRPr="006C12B3">
              <w:rPr>
                <w:rFonts w:ascii="Arial Narrow" w:hAnsi="Arial Narrow"/>
                <w:b/>
              </w:rPr>
              <w:t>Date:</w:t>
            </w:r>
            <w:r>
              <w:rPr>
                <w:rFonts w:ascii="Arial Narrow" w:hAnsi="Arial Narrow"/>
                <w:b/>
              </w:rPr>
              <w:t xml:space="preserve"> </w:t>
            </w:r>
            <w:r>
              <w:rPr>
                <w:rFonts w:ascii="Arial Narrow" w:hAnsi="Arial Narrow"/>
                <w:b/>
              </w:rPr>
              <w:fldChar w:fldCharType="begin">
                <w:ffData>
                  <w:name w:val="Text21"/>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938" w:type="dxa"/>
            <w:vAlign w:val="center"/>
          </w:tcPr>
          <w:p w14:paraId="32A68321" w14:textId="77777777" w:rsidR="00314BF8" w:rsidRPr="004E36CA" w:rsidRDefault="00314BF8" w:rsidP="00C302AE">
            <w:pPr>
              <w:pStyle w:val="BodyText"/>
              <w:tabs>
                <w:tab w:val="left" w:leader="underscore" w:pos="4320"/>
                <w:tab w:val="left" w:pos="5040"/>
                <w:tab w:val="left" w:leader="underscore" w:pos="8640"/>
              </w:tabs>
              <w:ind w:left="-21"/>
              <w:jc w:val="both"/>
              <w:rPr>
                <w:rFonts w:ascii="Arial Narrow" w:hAnsi="Arial Narrow"/>
              </w:rPr>
            </w:pPr>
            <w:r w:rsidRPr="006C12B3">
              <w:rPr>
                <w:rFonts w:ascii="Arial Narrow" w:hAnsi="Arial Narrow"/>
                <w:b/>
              </w:rPr>
              <w:t>Parent’s Other Phone:</w:t>
            </w:r>
          </w:p>
        </w:tc>
        <w:tc>
          <w:tcPr>
            <w:tcW w:w="3747" w:type="dxa"/>
            <w:vAlign w:val="center"/>
          </w:tcPr>
          <w:p w14:paraId="39015C62" w14:textId="77777777" w:rsidR="00314BF8" w:rsidRPr="004E36CA" w:rsidRDefault="00314BF8" w:rsidP="00C302AE">
            <w:pPr>
              <w:pStyle w:val="BodyText"/>
              <w:tabs>
                <w:tab w:val="left" w:leader="underscore" w:pos="4320"/>
                <w:tab w:val="left" w:pos="5040"/>
                <w:tab w:val="left" w:leader="underscore" w:pos="8640"/>
              </w:tabs>
              <w:ind w:left="-21"/>
              <w:rPr>
                <w:rFonts w:ascii="Arial Narrow" w:hAnsi="Arial Narrow"/>
              </w:rPr>
            </w:pPr>
            <w:r>
              <w:rPr>
                <w:rFonts w:ascii="Arial Narrow" w:hAnsi="Arial Narrow"/>
              </w:rPr>
              <w:fldChar w:fldCharType="begin">
                <w:ffData>
                  <w:name w:val="Text2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14:paraId="726616BA" w14:textId="77777777" w:rsidR="00314BF8" w:rsidRDefault="00314BF8" w:rsidP="00314BF8">
      <w:pPr>
        <w:pStyle w:val="BodyText"/>
        <w:tabs>
          <w:tab w:val="left" w:pos="4320"/>
          <w:tab w:val="left" w:pos="5040"/>
          <w:tab w:val="left" w:pos="9360"/>
        </w:tabs>
        <w:jc w:val="both"/>
        <w:rPr>
          <w:rFonts w:ascii="Arial Narrow" w:hAnsi="Arial Narrow"/>
          <w:b/>
        </w:rPr>
      </w:pPr>
    </w:p>
    <w:tbl>
      <w:tblPr>
        <w:tblW w:w="9540" w:type="dxa"/>
        <w:tblInd w:w="108" w:type="dxa"/>
        <w:tblBorders>
          <w:top w:val="single" w:sz="4" w:space="0" w:color="auto"/>
          <w:left w:val="single" w:sz="4" w:space="0" w:color="auto"/>
          <w:bottom w:val="single" w:sz="4" w:space="0" w:color="auto"/>
          <w:right w:val="single" w:sz="4" w:space="0" w:color="auto"/>
        </w:tblBorders>
        <w:shd w:val="clear" w:color="auto" w:fill="E4FFE0"/>
        <w:tblLook w:val="0000" w:firstRow="0" w:lastRow="0" w:firstColumn="0" w:lastColumn="0" w:noHBand="0" w:noVBand="0"/>
      </w:tblPr>
      <w:tblGrid>
        <w:gridCol w:w="9540"/>
      </w:tblGrid>
      <w:tr w:rsidR="00314BF8" w14:paraId="590D47E0" w14:textId="77777777" w:rsidTr="00C302AE">
        <w:trPr>
          <w:trHeight w:val="1259"/>
        </w:trPr>
        <w:tc>
          <w:tcPr>
            <w:tcW w:w="9540" w:type="dxa"/>
            <w:shd w:val="clear" w:color="auto" w:fill="E4FFE0"/>
          </w:tcPr>
          <w:p w14:paraId="5182D84D" w14:textId="77777777" w:rsidR="00314BF8" w:rsidRPr="00B023D6" w:rsidRDefault="00314BF8" w:rsidP="00C302AE">
            <w:pPr>
              <w:tabs>
                <w:tab w:val="left" w:pos="360"/>
                <w:tab w:val="left" w:pos="5040"/>
                <w:tab w:val="left" w:pos="5760"/>
              </w:tabs>
              <w:ind w:left="-14"/>
              <w:jc w:val="both"/>
              <w:rPr>
                <w:rFonts w:ascii="Arial Narrow" w:hAnsi="Arial Narrow"/>
                <w:b/>
                <w:sz w:val="10"/>
                <w:szCs w:val="10"/>
              </w:rPr>
            </w:pPr>
          </w:p>
          <w:p w14:paraId="23B0F032" w14:textId="77777777" w:rsidR="00314BF8" w:rsidRPr="00B023D6" w:rsidRDefault="00314BF8" w:rsidP="00C302AE">
            <w:pPr>
              <w:tabs>
                <w:tab w:val="left" w:pos="360"/>
                <w:tab w:val="left" w:pos="5040"/>
                <w:tab w:val="left" w:pos="5760"/>
              </w:tabs>
              <w:ind w:left="-14"/>
              <w:jc w:val="both"/>
              <w:rPr>
                <w:rFonts w:ascii="Arial Narrow" w:hAnsi="Arial Narrow"/>
                <w:b/>
                <w:sz w:val="22"/>
                <w:szCs w:val="22"/>
              </w:rPr>
            </w:pPr>
            <w:r w:rsidRPr="00B023D6">
              <w:rPr>
                <w:rFonts w:ascii="Arial Narrow" w:hAnsi="Arial Narrow"/>
                <w:b/>
                <w:sz w:val="22"/>
                <w:szCs w:val="22"/>
              </w:rPr>
              <w:t>Landlord’s Signature:</w:t>
            </w:r>
            <w:r w:rsidRPr="00B023D6">
              <w:rPr>
                <w:rFonts w:ascii="Arial Narrow" w:hAnsi="Arial Narrow"/>
                <w:b/>
                <w:sz w:val="22"/>
                <w:szCs w:val="22"/>
              </w:rPr>
              <w:tab/>
              <w:t>Date:</w:t>
            </w:r>
            <w:r w:rsidRPr="00B023D6">
              <w:rPr>
                <w:rFonts w:ascii="Arial Narrow" w:hAnsi="Arial Narrow"/>
                <w:b/>
                <w:sz w:val="22"/>
                <w:szCs w:val="22"/>
              </w:rPr>
              <w:tab/>
            </w:r>
          </w:p>
          <w:p w14:paraId="55FB690F" w14:textId="77777777" w:rsidR="00314BF8" w:rsidRPr="00B023D6" w:rsidRDefault="00314BF8" w:rsidP="00C302AE">
            <w:pPr>
              <w:tabs>
                <w:tab w:val="left" w:pos="360"/>
                <w:tab w:val="left" w:pos="5040"/>
                <w:tab w:val="left" w:pos="5760"/>
              </w:tabs>
              <w:ind w:left="-14"/>
              <w:jc w:val="both"/>
              <w:rPr>
                <w:rFonts w:ascii="Arial Narrow" w:hAnsi="Arial Narrow" w:cs="Arial"/>
                <w:sz w:val="22"/>
                <w:szCs w:val="22"/>
              </w:rPr>
            </w:pPr>
            <w:r w:rsidRPr="00B023D6">
              <w:rPr>
                <w:rFonts w:ascii="Arial Narrow" w:hAnsi="Arial Narrow" w:cs="Arial"/>
                <w:sz w:val="22"/>
                <w:szCs w:val="22"/>
              </w:rPr>
              <w:t>Charlottesville Apartments, LLC</w:t>
            </w:r>
            <w:r w:rsidRPr="00B023D6">
              <w:rPr>
                <w:rFonts w:ascii="Arial Narrow" w:hAnsi="Arial Narrow" w:cs="Arial"/>
                <w:sz w:val="22"/>
                <w:szCs w:val="22"/>
              </w:rPr>
              <w:tab/>
              <w:t>Office: (434) 295-6553</w:t>
            </w:r>
          </w:p>
          <w:p w14:paraId="28FA3573" w14:textId="77777777" w:rsidR="00314BF8" w:rsidRDefault="00314BF8" w:rsidP="00C302AE">
            <w:pPr>
              <w:tabs>
                <w:tab w:val="left" w:pos="360"/>
                <w:tab w:val="left" w:pos="5040"/>
                <w:tab w:val="left" w:pos="5760"/>
              </w:tabs>
              <w:ind w:left="-14"/>
              <w:jc w:val="both"/>
              <w:rPr>
                <w:rFonts w:ascii="Arial Narrow" w:hAnsi="Arial Narrow" w:cs="Arial"/>
                <w:sz w:val="22"/>
                <w:szCs w:val="22"/>
              </w:rPr>
            </w:pPr>
            <w:r w:rsidRPr="00B023D6">
              <w:rPr>
                <w:rFonts w:ascii="Arial Narrow" w:hAnsi="Arial Narrow" w:cs="Arial"/>
                <w:sz w:val="22"/>
                <w:szCs w:val="22"/>
              </w:rPr>
              <w:t>1940 Blue Ridge Road</w:t>
            </w:r>
            <w:r w:rsidRPr="00B023D6">
              <w:rPr>
                <w:rFonts w:ascii="Arial Narrow" w:hAnsi="Arial Narrow" w:cs="Arial"/>
                <w:sz w:val="22"/>
                <w:szCs w:val="22"/>
              </w:rPr>
              <w:tab/>
              <w:t xml:space="preserve">Email: </w:t>
            </w:r>
            <w:hyperlink r:id="rId10" w:history="1">
              <w:r w:rsidRPr="00DF25CA">
                <w:rPr>
                  <w:rStyle w:val="Hyperlink"/>
                  <w:rFonts w:ascii="Arial Narrow" w:hAnsi="Arial Narrow" w:cs="Arial"/>
                  <w:sz w:val="22"/>
                  <w:szCs w:val="22"/>
                </w:rPr>
                <w:t>Info@CvilleApartments.com</w:t>
              </w:r>
            </w:hyperlink>
          </w:p>
          <w:p w14:paraId="21E13DD1" w14:textId="77777777" w:rsidR="00314BF8" w:rsidRPr="00582C48" w:rsidRDefault="00314BF8" w:rsidP="00C302AE">
            <w:pPr>
              <w:tabs>
                <w:tab w:val="left" w:pos="360"/>
                <w:tab w:val="left" w:pos="5040"/>
                <w:tab w:val="left" w:pos="5760"/>
              </w:tabs>
              <w:ind w:left="-14"/>
              <w:jc w:val="both"/>
              <w:rPr>
                <w:rFonts w:ascii="Arial Narrow" w:hAnsi="Arial Narrow"/>
                <w:b/>
                <w:sz w:val="20"/>
              </w:rPr>
            </w:pPr>
            <w:r>
              <w:rPr>
                <w:rFonts w:ascii="Arial Narrow" w:hAnsi="Arial Narrow" w:cs="Arial"/>
                <w:sz w:val="22"/>
                <w:szCs w:val="22"/>
              </w:rPr>
              <w:t>Charlottesville, VA 22903-1216</w:t>
            </w:r>
          </w:p>
        </w:tc>
      </w:tr>
    </w:tbl>
    <w:p w14:paraId="6D8B4B1E" w14:textId="77777777" w:rsidR="00314BF8" w:rsidRPr="00432D90" w:rsidRDefault="00314BF8" w:rsidP="00314BF8">
      <w:pPr>
        <w:pStyle w:val="Heading1"/>
        <w:spacing w:after="240"/>
        <w:jc w:val="center"/>
        <w:rPr>
          <w:rFonts w:ascii="Univers" w:hAnsi="Univers"/>
          <w:sz w:val="28"/>
        </w:rPr>
      </w:pPr>
      <w:r>
        <w:br w:type="page"/>
      </w:r>
      <w:r w:rsidRPr="00432D90">
        <w:rPr>
          <w:rFonts w:ascii="Univers" w:hAnsi="Univers"/>
          <w:sz w:val="28"/>
        </w:rPr>
        <w:lastRenderedPageBreak/>
        <w:t>Special Provisions</w:t>
      </w:r>
    </w:p>
    <w:p w14:paraId="13CDA993" w14:textId="77777777" w:rsidR="00314BF8" w:rsidRDefault="00314BF8" w:rsidP="00314BF8">
      <w:pPr>
        <w:pStyle w:val="Heading1"/>
        <w:spacing w:after="120"/>
        <w:jc w:val="both"/>
        <w:rPr>
          <w:b w:val="0"/>
          <w:sz w:val="22"/>
          <w:szCs w:val="22"/>
        </w:rPr>
      </w:pPr>
      <w:r w:rsidRPr="00413C1F">
        <w:rPr>
          <w:b w:val="0"/>
          <w:spacing w:val="-6"/>
          <w:sz w:val="22"/>
          <w:szCs w:val="22"/>
        </w:rPr>
        <w:t>If the Residents and the Landlord have agreed to any special provisions concerning either this Lease Agreement</w:t>
      </w:r>
      <w:r w:rsidRPr="00413C1F">
        <w:rPr>
          <w:b w:val="0"/>
          <w:sz w:val="22"/>
          <w:szCs w:val="22"/>
        </w:rPr>
        <w:t xml:space="preserve"> or the Property, these agreements must be written on this page. </w:t>
      </w:r>
      <w:r w:rsidRPr="00B0109D">
        <w:rPr>
          <w:sz w:val="22"/>
          <w:szCs w:val="22"/>
        </w:rPr>
        <w:t xml:space="preserve">Any oral promises or representations </w:t>
      </w:r>
      <w:r w:rsidRPr="00B0109D">
        <w:rPr>
          <w:spacing w:val="-4"/>
          <w:sz w:val="22"/>
          <w:szCs w:val="22"/>
        </w:rPr>
        <w:t xml:space="preserve">that are not enumerated on this page are not binding. </w:t>
      </w:r>
      <w:r w:rsidRPr="00B0109D">
        <w:rPr>
          <w:b w:val="0"/>
          <w:spacing w:val="-4"/>
          <w:sz w:val="22"/>
          <w:szCs w:val="22"/>
        </w:rPr>
        <w:t>Having all representations written ensures accuracy</w:t>
      </w:r>
      <w:r>
        <w:rPr>
          <w:b w:val="0"/>
          <w:sz w:val="22"/>
          <w:szCs w:val="22"/>
        </w:rPr>
        <w:t xml:space="preserve"> and eliminates misunderstandings and possible confusion. </w:t>
      </w:r>
    </w:p>
    <w:p w14:paraId="53EF20A0" w14:textId="42A72500" w:rsidR="00314BF8" w:rsidRPr="00A67526" w:rsidRDefault="00314BF8" w:rsidP="00314BF8">
      <w:pPr>
        <w:tabs>
          <w:tab w:val="left" w:leader="underscore" w:pos="9360"/>
        </w:tabs>
        <w:jc w:val="both"/>
        <w:rPr>
          <w:b/>
          <w:sz w:val="22"/>
          <w:szCs w:val="22"/>
        </w:rPr>
      </w:pPr>
      <w:r w:rsidRPr="00A67526">
        <w:rPr>
          <w:b/>
          <w:sz w:val="22"/>
          <w:szCs w:val="22"/>
        </w:rPr>
        <w:t xml:space="preserve">If the special provisions listed </w:t>
      </w:r>
      <w:r w:rsidR="00785E56">
        <w:rPr>
          <w:b/>
          <w:sz w:val="22"/>
          <w:szCs w:val="22"/>
        </w:rPr>
        <w:t>below</w:t>
      </w:r>
      <w:r w:rsidRPr="00A67526">
        <w:rPr>
          <w:b/>
          <w:sz w:val="22"/>
          <w:szCs w:val="22"/>
        </w:rPr>
        <w:t xml:space="preserve"> are agreeable to both parties, each party must electronically sign in the space provided below</w:t>
      </w:r>
      <w:r w:rsidR="00785E56">
        <w:rPr>
          <w:b/>
          <w:sz w:val="22"/>
          <w:szCs w:val="22"/>
        </w:rPr>
        <w:t xml:space="preserve"> for this document to be binding</w:t>
      </w:r>
      <w:r w:rsidRPr="00A67526">
        <w:rPr>
          <w:b/>
          <w:sz w:val="22"/>
          <w:szCs w:val="22"/>
        </w:rPr>
        <w:t xml:space="preserve">. </w:t>
      </w:r>
    </w:p>
    <w:p w14:paraId="17C38B1F" w14:textId="77777777" w:rsidR="00314BF8" w:rsidRDefault="00314BF8" w:rsidP="00314BF8">
      <w:pPr>
        <w:tabs>
          <w:tab w:val="left" w:leader="underscore" w:pos="9360"/>
        </w:tabs>
      </w:pPr>
    </w:p>
    <w:p w14:paraId="43BCD471" w14:textId="77777777" w:rsidR="00314BF8" w:rsidRPr="00A67526" w:rsidRDefault="00314BF8" w:rsidP="00314BF8">
      <w:pPr>
        <w:tabs>
          <w:tab w:val="left" w:leader="underscore" w:pos="9360"/>
        </w:tabs>
        <w:rPr>
          <w:sz w:val="22"/>
          <w:szCs w:val="22"/>
        </w:rPr>
      </w:pPr>
      <w:r w:rsidRPr="00E8238C">
        <w:rPr>
          <w:b/>
          <w:sz w:val="22"/>
          <w:szCs w:val="22"/>
        </w:rPr>
        <w:t>Contact Person’s Signature:</w:t>
      </w:r>
      <w:r w:rsidRPr="00A67526">
        <w:rPr>
          <w:sz w:val="22"/>
          <w:szCs w:val="22"/>
        </w:rPr>
        <w:t xml:space="preserve"> </w:t>
      </w:r>
      <w:r>
        <w:rPr>
          <w:sz w:val="22"/>
          <w:szCs w:val="22"/>
        </w:rPr>
        <w:fldChar w:fldCharType="begin">
          <w:ffData>
            <w:name w:val="Text27"/>
            <w:enabled/>
            <w:calcOnExit w:val="0"/>
            <w:textInput/>
          </w:ffData>
        </w:fldChar>
      </w:r>
      <w:bookmarkStart w:id="11" w:name="Text2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p w14:paraId="3E2EC506" w14:textId="77777777" w:rsidR="00314BF8" w:rsidRPr="00A67526" w:rsidRDefault="00314BF8" w:rsidP="00314BF8">
      <w:pPr>
        <w:tabs>
          <w:tab w:val="left" w:leader="underscore" w:pos="9360"/>
        </w:tabs>
        <w:spacing w:before="120"/>
        <w:rPr>
          <w:sz w:val="22"/>
          <w:szCs w:val="22"/>
        </w:rPr>
      </w:pPr>
      <w:r w:rsidRPr="00E8238C">
        <w:rPr>
          <w:b/>
          <w:sz w:val="22"/>
          <w:szCs w:val="22"/>
        </w:rPr>
        <w:t>Landlord’s Signature:</w:t>
      </w:r>
      <w:r w:rsidRPr="00A67526">
        <w:rPr>
          <w:sz w:val="22"/>
          <w:szCs w:val="22"/>
        </w:rPr>
        <w:t xml:space="preserve"> </w:t>
      </w:r>
      <w:r>
        <w:rPr>
          <w:sz w:val="22"/>
          <w:szCs w:val="22"/>
        </w:rPr>
        <w:fldChar w:fldCharType="begin">
          <w:ffData>
            <w:name w:val="Text28"/>
            <w:enabled/>
            <w:calcOnExit w:val="0"/>
            <w:textInput/>
          </w:ffData>
        </w:fldChar>
      </w:r>
      <w:bookmarkStart w:id="12" w:name="Text2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p w14:paraId="23494615" w14:textId="77777777" w:rsidR="00314BF8" w:rsidRDefault="00314BF8" w:rsidP="00314BF8">
      <w:pPr>
        <w:tabs>
          <w:tab w:val="left" w:leader="underscore" w:pos="10080"/>
        </w:tabs>
      </w:pPr>
    </w:p>
    <w:tbl>
      <w:tblPr>
        <w:tblpPr w:leftFromText="180" w:rightFromText="180" w:vertAnchor="text" w:tblpX="16"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480"/>
      </w:tblGrid>
      <w:tr w:rsidR="00314BF8" w14:paraId="52C876C3" w14:textId="77777777" w:rsidTr="00C302AE">
        <w:trPr>
          <w:trHeight w:val="8640"/>
        </w:trPr>
        <w:tc>
          <w:tcPr>
            <w:tcW w:w="9480" w:type="dxa"/>
          </w:tcPr>
          <w:p w14:paraId="4D12515F" w14:textId="77777777" w:rsidR="00314BF8" w:rsidRDefault="00314BF8" w:rsidP="00C302AE">
            <w:pPr>
              <w:tabs>
                <w:tab w:val="left" w:leader="underscore" w:pos="9360"/>
              </w:tabs>
            </w:pPr>
          </w:p>
        </w:tc>
      </w:tr>
    </w:tbl>
    <w:p w14:paraId="6F80FB17" w14:textId="77777777" w:rsidR="00B76C22" w:rsidRDefault="00B76C22" w:rsidP="00B76C22">
      <w:pPr>
        <w:pStyle w:val="Heading1"/>
        <w:spacing w:after="240"/>
        <w:jc w:val="center"/>
        <w:rPr>
          <w:rFonts w:ascii="Univers" w:hAnsi="Univers"/>
          <w:sz w:val="28"/>
        </w:rPr>
      </w:pPr>
    </w:p>
    <w:p w14:paraId="422DA2E8" w14:textId="77777777" w:rsidR="00314BF8" w:rsidRDefault="00314BF8" w:rsidP="00B76C22">
      <w:pPr>
        <w:pStyle w:val="Heading1"/>
        <w:spacing w:after="120"/>
        <w:jc w:val="center"/>
      </w:pPr>
    </w:p>
    <w:sectPr w:rsidR="00314BF8" w:rsidSect="002459CA">
      <w:footerReference w:type="default" r:id="rId11"/>
      <w:endnotePr>
        <w:numFmt w:val="decimal"/>
      </w:endnotePr>
      <w:pgSz w:w="12240" w:h="15840" w:code="1"/>
      <w:pgMar w:top="1296"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37EA4" w14:textId="77777777" w:rsidR="000817E3" w:rsidRDefault="000817E3">
      <w:r>
        <w:separator/>
      </w:r>
    </w:p>
  </w:endnote>
  <w:endnote w:type="continuationSeparator" w:id="0">
    <w:p w14:paraId="4944FE0D" w14:textId="77777777" w:rsidR="000817E3" w:rsidRDefault="0008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panose1 w:val="020B0503020202020204"/>
    <w:charset w:val="00"/>
    <w:family w:val="swiss"/>
    <w:pitch w:val="variable"/>
    <w:sig w:usb0="8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4D"/>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65DB" w14:textId="77777777" w:rsidR="0081695B" w:rsidRDefault="0081695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67D6">
      <w:rPr>
        <w:rStyle w:val="PageNumber"/>
        <w:noProof/>
      </w:rPr>
      <w:t>15</w:t>
    </w:r>
    <w:r>
      <w:rPr>
        <w:rStyle w:val="PageNumber"/>
      </w:rPr>
      <w:fldChar w:fldCharType="end"/>
    </w:r>
  </w:p>
  <w:p w14:paraId="5D155A13" w14:textId="244D7E6F" w:rsidR="0081695B" w:rsidRPr="00C550C1" w:rsidRDefault="0081695B">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1CDC0" w14:textId="77777777" w:rsidR="000817E3" w:rsidRDefault="000817E3">
      <w:r>
        <w:separator/>
      </w:r>
    </w:p>
  </w:footnote>
  <w:footnote w:type="continuationSeparator" w:id="0">
    <w:p w14:paraId="610F87B2" w14:textId="77777777" w:rsidR="000817E3" w:rsidRDefault="00081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D48"/>
    <w:multiLevelType w:val="multilevel"/>
    <w:tmpl w:val="916666A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90356C"/>
    <w:multiLevelType w:val="multilevel"/>
    <w:tmpl w:val="4962C7D8"/>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5177EE5"/>
    <w:multiLevelType w:val="multilevel"/>
    <w:tmpl w:val="1A9071B2"/>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7D65F9E"/>
    <w:multiLevelType w:val="hybridMultilevel"/>
    <w:tmpl w:val="1A9071B2"/>
    <w:lvl w:ilvl="0" w:tplc="2AB24B0E">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3256D1"/>
    <w:multiLevelType w:val="multilevel"/>
    <w:tmpl w:val="4962C7D8"/>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29D051E7"/>
    <w:multiLevelType w:val="hybridMultilevel"/>
    <w:tmpl w:val="A7201E4C"/>
    <w:lvl w:ilvl="0" w:tplc="F244B812">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CD3F76"/>
    <w:multiLevelType w:val="multilevel"/>
    <w:tmpl w:val="4962C7D8"/>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32BF7D52"/>
    <w:multiLevelType w:val="multilevel"/>
    <w:tmpl w:val="A7201E4C"/>
    <w:lvl w:ilvl="0">
      <w:start w:val="1"/>
      <w:numFmt w:val="decimal"/>
      <w:lvlText w:val="%1."/>
      <w:lvlJc w:val="left"/>
      <w:pPr>
        <w:tabs>
          <w:tab w:val="num" w:pos="720"/>
        </w:tabs>
        <w:ind w:left="720" w:hanging="720"/>
      </w:pPr>
      <w:rPr>
        <w:rFont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CC2991"/>
    <w:multiLevelType w:val="multilevel"/>
    <w:tmpl w:val="4962C7D8"/>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3D2A2430"/>
    <w:multiLevelType w:val="hybridMultilevel"/>
    <w:tmpl w:val="1B5CE2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7B62F77"/>
    <w:multiLevelType w:val="multilevel"/>
    <w:tmpl w:val="4962C7D8"/>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70B64879"/>
    <w:multiLevelType w:val="multilevel"/>
    <w:tmpl w:val="4962C7D8"/>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78D85B13"/>
    <w:multiLevelType w:val="multilevel"/>
    <w:tmpl w:val="1B5CE27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97F47E5"/>
    <w:multiLevelType w:val="hybridMultilevel"/>
    <w:tmpl w:val="B8B0C3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449203357">
    <w:abstractNumId w:val="10"/>
  </w:num>
  <w:num w:numId="2" w16cid:durableId="1955016141">
    <w:abstractNumId w:val="4"/>
  </w:num>
  <w:num w:numId="3" w16cid:durableId="1098214781">
    <w:abstractNumId w:val="8"/>
  </w:num>
  <w:num w:numId="4" w16cid:durableId="377290984">
    <w:abstractNumId w:val="6"/>
  </w:num>
  <w:num w:numId="5" w16cid:durableId="96947748">
    <w:abstractNumId w:val="1"/>
  </w:num>
  <w:num w:numId="6" w16cid:durableId="873617221">
    <w:abstractNumId w:val="11"/>
  </w:num>
  <w:num w:numId="7" w16cid:durableId="1025835023">
    <w:abstractNumId w:val="9"/>
  </w:num>
  <w:num w:numId="8" w16cid:durableId="1725249609">
    <w:abstractNumId w:val="12"/>
  </w:num>
  <w:num w:numId="9" w16cid:durableId="1274092918">
    <w:abstractNumId w:val="5"/>
  </w:num>
  <w:num w:numId="10" w16cid:durableId="1232616483">
    <w:abstractNumId w:val="7"/>
  </w:num>
  <w:num w:numId="11" w16cid:durableId="1545943575">
    <w:abstractNumId w:val="3"/>
  </w:num>
  <w:num w:numId="12" w16cid:durableId="746347374">
    <w:abstractNumId w:val="13"/>
  </w:num>
  <w:num w:numId="13" w16cid:durableId="1768696177">
    <w:abstractNumId w:val="0"/>
  </w:num>
  <w:num w:numId="14" w16cid:durableId="702678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cumentProtection w:edit="forms" w:enforcement="1" w:cryptProviderType="rsaFull" w:cryptAlgorithmClass="hash" w:cryptAlgorithmType="typeAny" w:cryptAlgorithmSid="4" w:cryptSpinCount="100000" w:hash="fuDzz0GPXB6aUj0B+D4aPL0+X6Q=" w:salt="6e0KmXsjpkyorPczlQUFuA=="/>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22"/>
    <w:rsid w:val="000000F7"/>
    <w:rsid w:val="00000D48"/>
    <w:rsid w:val="000021AF"/>
    <w:rsid w:val="000043FD"/>
    <w:rsid w:val="00015258"/>
    <w:rsid w:val="00015779"/>
    <w:rsid w:val="000159DF"/>
    <w:rsid w:val="00015C44"/>
    <w:rsid w:val="00023E6A"/>
    <w:rsid w:val="00025BF0"/>
    <w:rsid w:val="00030CF8"/>
    <w:rsid w:val="00043ACD"/>
    <w:rsid w:val="000442F9"/>
    <w:rsid w:val="00044CE4"/>
    <w:rsid w:val="0005115B"/>
    <w:rsid w:val="000544B5"/>
    <w:rsid w:val="0005726C"/>
    <w:rsid w:val="00060381"/>
    <w:rsid w:val="000613D5"/>
    <w:rsid w:val="00070F93"/>
    <w:rsid w:val="00076469"/>
    <w:rsid w:val="0007752D"/>
    <w:rsid w:val="000817E3"/>
    <w:rsid w:val="0008314E"/>
    <w:rsid w:val="00085190"/>
    <w:rsid w:val="00091950"/>
    <w:rsid w:val="00097172"/>
    <w:rsid w:val="000A105D"/>
    <w:rsid w:val="000A6A88"/>
    <w:rsid w:val="000B3736"/>
    <w:rsid w:val="000B3F65"/>
    <w:rsid w:val="000C0247"/>
    <w:rsid w:val="000C791B"/>
    <w:rsid w:val="000D1BFF"/>
    <w:rsid w:val="000D351B"/>
    <w:rsid w:val="000D394E"/>
    <w:rsid w:val="000D7BA1"/>
    <w:rsid w:val="000F0A62"/>
    <w:rsid w:val="000F1552"/>
    <w:rsid w:val="000F51CB"/>
    <w:rsid w:val="000F5509"/>
    <w:rsid w:val="0010005E"/>
    <w:rsid w:val="0010213F"/>
    <w:rsid w:val="001024CA"/>
    <w:rsid w:val="00102A24"/>
    <w:rsid w:val="00102F6E"/>
    <w:rsid w:val="00106403"/>
    <w:rsid w:val="00111C6A"/>
    <w:rsid w:val="0012151D"/>
    <w:rsid w:val="00121DE9"/>
    <w:rsid w:val="0012768A"/>
    <w:rsid w:val="00127A90"/>
    <w:rsid w:val="00131F8F"/>
    <w:rsid w:val="00134CE7"/>
    <w:rsid w:val="0013606A"/>
    <w:rsid w:val="00137323"/>
    <w:rsid w:val="001447B0"/>
    <w:rsid w:val="00146BCF"/>
    <w:rsid w:val="00151A56"/>
    <w:rsid w:val="00155BE7"/>
    <w:rsid w:val="00155CD8"/>
    <w:rsid w:val="001602CD"/>
    <w:rsid w:val="00161B5A"/>
    <w:rsid w:val="00162E9A"/>
    <w:rsid w:val="001710E1"/>
    <w:rsid w:val="001846A9"/>
    <w:rsid w:val="00185EDB"/>
    <w:rsid w:val="001978E4"/>
    <w:rsid w:val="001A2582"/>
    <w:rsid w:val="001A4793"/>
    <w:rsid w:val="001B0336"/>
    <w:rsid w:val="001B03EC"/>
    <w:rsid w:val="001B0C60"/>
    <w:rsid w:val="001B3964"/>
    <w:rsid w:val="001B51ED"/>
    <w:rsid w:val="001B6C24"/>
    <w:rsid w:val="001C1259"/>
    <w:rsid w:val="001D603E"/>
    <w:rsid w:val="001D773F"/>
    <w:rsid w:val="001E3FA7"/>
    <w:rsid w:val="002043F1"/>
    <w:rsid w:val="002108F1"/>
    <w:rsid w:val="002118A0"/>
    <w:rsid w:val="0021259A"/>
    <w:rsid w:val="00213A07"/>
    <w:rsid w:val="00217B31"/>
    <w:rsid w:val="00225092"/>
    <w:rsid w:val="002266DC"/>
    <w:rsid w:val="002301BF"/>
    <w:rsid w:val="0023611E"/>
    <w:rsid w:val="00236BE1"/>
    <w:rsid w:val="002406F8"/>
    <w:rsid w:val="00241A73"/>
    <w:rsid w:val="002459CA"/>
    <w:rsid w:val="00257759"/>
    <w:rsid w:val="002641C5"/>
    <w:rsid w:val="002653EE"/>
    <w:rsid w:val="002678E6"/>
    <w:rsid w:val="00270026"/>
    <w:rsid w:val="00270655"/>
    <w:rsid w:val="00272E02"/>
    <w:rsid w:val="00275646"/>
    <w:rsid w:val="002820DE"/>
    <w:rsid w:val="00287040"/>
    <w:rsid w:val="00294DBA"/>
    <w:rsid w:val="002971CD"/>
    <w:rsid w:val="00297F82"/>
    <w:rsid w:val="002A6860"/>
    <w:rsid w:val="002B1C62"/>
    <w:rsid w:val="002B578C"/>
    <w:rsid w:val="002C260B"/>
    <w:rsid w:val="002C33E8"/>
    <w:rsid w:val="002C6694"/>
    <w:rsid w:val="002C66B3"/>
    <w:rsid w:val="002D000F"/>
    <w:rsid w:val="002D07B6"/>
    <w:rsid w:val="002D1FCD"/>
    <w:rsid w:val="002D33FE"/>
    <w:rsid w:val="002D37F4"/>
    <w:rsid w:val="002D3D45"/>
    <w:rsid w:val="002E07DC"/>
    <w:rsid w:val="002E2819"/>
    <w:rsid w:val="002E3217"/>
    <w:rsid w:val="002E4B85"/>
    <w:rsid w:val="002E4ED8"/>
    <w:rsid w:val="002E5111"/>
    <w:rsid w:val="002E6C7D"/>
    <w:rsid w:val="002F1358"/>
    <w:rsid w:val="002F3B82"/>
    <w:rsid w:val="003039A3"/>
    <w:rsid w:val="003066A3"/>
    <w:rsid w:val="00307498"/>
    <w:rsid w:val="00312A74"/>
    <w:rsid w:val="00312CF5"/>
    <w:rsid w:val="00314BF8"/>
    <w:rsid w:val="003249DB"/>
    <w:rsid w:val="00324B09"/>
    <w:rsid w:val="00325AB9"/>
    <w:rsid w:val="00326AF7"/>
    <w:rsid w:val="00327051"/>
    <w:rsid w:val="00332A27"/>
    <w:rsid w:val="00333217"/>
    <w:rsid w:val="00335C99"/>
    <w:rsid w:val="00342837"/>
    <w:rsid w:val="00343B4E"/>
    <w:rsid w:val="003475B0"/>
    <w:rsid w:val="00360642"/>
    <w:rsid w:val="0036119A"/>
    <w:rsid w:val="00371268"/>
    <w:rsid w:val="00371B4D"/>
    <w:rsid w:val="00372DD2"/>
    <w:rsid w:val="00373045"/>
    <w:rsid w:val="00374FEC"/>
    <w:rsid w:val="0038170A"/>
    <w:rsid w:val="00381EB1"/>
    <w:rsid w:val="00381F53"/>
    <w:rsid w:val="00382960"/>
    <w:rsid w:val="00384A3F"/>
    <w:rsid w:val="0038520C"/>
    <w:rsid w:val="003863E6"/>
    <w:rsid w:val="003924C6"/>
    <w:rsid w:val="00392C14"/>
    <w:rsid w:val="003A02AB"/>
    <w:rsid w:val="003A3167"/>
    <w:rsid w:val="003A31B8"/>
    <w:rsid w:val="003A3ED6"/>
    <w:rsid w:val="003B06E6"/>
    <w:rsid w:val="003B2DFA"/>
    <w:rsid w:val="003B4D0A"/>
    <w:rsid w:val="003B577E"/>
    <w:rsid w:val="003C079C"/>
    <w:rsid w:val="003C08FA"/>
    <w:rsid w:val="003C2878"/>
    <w:rsid w:val="003C3DF3"/>
    <w:rsid w:val="003D109E"/>
    <w:rsid w:val="003D430E"/>
    <w:rsid w:val="003D5F9D"/>
    <w:rsid w:val="003E2F8C"/>
    <w:rsid w:val="003F13A0"/>
    <w:rsid w:val="003F362A"/>
    <w:rsid w:val="00411DB4"/>
    <w:rsid w:val="0041492D"/>
    <w:rsid w:val="0041601C"/>
    <w:rsid w:val="0042122D"/>
    <w:rsid w:val="00426449"/>
    <w:rsid w:val="00432269"/>
    <w:rsid w:val="0043311C"/>
    <w:rsid w:val="00433F6C"/>
    <w:rsid w:val="0043527E"/>
    <w:rsid w:val="00440336"/>
    <w:rsid w:val="00440AF9"/>
    <w:rsid w:val="004438A0"/>
    <w:rsid w:val="004470C8"/>
    <w:rsid w:val="00450CF5"/>
    <w:rsid w:val="00451ACA"/>
    <w:rsid w:val="00451DF7"/>
    <w:rsid w:val="00453DAF"/>
    <w:rsid w:val="00456A47"/>
    <w:rsid w:val="00460A41"/>
    <w:rsid w:val="00465725"/>
    <w:rsid w:val="004712AC"/>
    <w:rsid w:val="00474DCC"/>
    <w:rsid w:val="00477053"/>
    <w:rsid w:val="004778D4"/>
    <w:rsid w:val="004848BD"/>
    <w:rsid w:val="00485278"/>
    <w:rsid w:val="00490DFE"/>
    <w:rsid w:val="00496E67"/>
    <w:rsid w:val="004A098E"/>
    <w:rsid w:val="004A4A1D"/>
    <w:rsid w:val="004A4CA7"/>
    <w:rsid w:val="004B336D"/>
    <w:rsid w:val="004B4130"/>
    <w:rsid w:val="004B4A4A"/>
    <w:rsid w:val="004B68CF"/>
    <w:rsid w:val="004C0D16"/>
    <w:rsid w:val="004C15C3"/>
    <w:rsid w:val="004C60E6"/>
    <w:rsid w:val="004D5062"/>
    <w:rsid w:val="004D6358"/>
    <w:rsid w:val="004E0160"/>
    <w:rsid w:val="004E13A2"/>
    <w:rsid w:val="004E1C2F"/>
    <w:rsid w:val="004E2E92"/>
    <w:rsid w:val="004F226E"/>
    <w:rsid w:val="004F32CD"/>
    <w:rsid w:val="004F3AC1"/>
    <w:rsid w:val="004F3B69"/>
    <w:rsid w:val="004F62A0"/>
    <w:rsid w:val="005045AA"/>
    <w:rsid w:val="00504DCF"/>
    <w:rsid w:val="00505567"/>
    <w:rsid w:val="0051422C"/>
    <w:rsid w:val="00514442"/>
    <w:rsid w:val="00530E92"/>
    <w:rsid w:val="005342D1"/>
    <w:rsid w:val="005351B4"/>
    <w:rsid w:val="00535B58"/>
    <w:rsid w:val="005439E2"/>
    <w:rsid w:val="00546239"/>
    <w:rsid w:val="00551FB1"/>
    <w:rsid w:val="0055528E"/>
    <w:rsid w:val="005604B9"/>
    <w:rsid w:val="00561BFF"/>
    <w:rsid w:val="005755CB"/>
    <w:rsid w:val="00576E37"/>
    <w:rsid w:val="00576FF2"/>
    <w:rsid w:val="00582028"/>
    <w:rsid w:val="005820ED"/>
    <w:rsid w:val="005938CF"/>
    <w:rsid w:val="005A79BA"/>
    <w:rsid w:val="005B403F"/>
    <w:rsid w:val="005C3005"/>
    <w:rsid w:val="005C4AD0"/>
    <w:rsid w:val="005C5D08"/>
    <w:rsid w:val="005D00C3"/>
    <w:rsid w:val="005D24B9"/>
    <w:rsid w:val="005D5ED7"/>
    <w:rsid w:val="005E5167"/>
    <w:rsid w:val="005F39A4"/>
    <w:rsid w:val="005F44D9"/>
    <w:rsid w:val="005F6178"/>
    <w:rsid w:val="0060036C"/>
    <w:rsid w:val="00602164"/>
    <w:rsid w:val="006021D7"/>
    <w:rsid w:val="00603D26"/>
    <w:rsid w:val="00603F8C"/>
    <w:rsid w:val="00605ECE"/>
    <w:rsid w:val="006114C9"/>
    <w:rsid w:val="00613C31"/>
    <w:rsid w:val="00616DDB"/>
    <w:rsid w:val="00620469"/>
    <w:rsid w:val="00623E90"/>
    <w:rsid w:val="00630A43"/>
    <w:rsid w:val="006372AA"/>
    <w:rsid w:val="00640A6F"/>
    <w:rsid w:val="00643EA5"/>
    <w:rsid w:val="00646C42"/>
    <w:rsid w:val="00661520"/>
    <w:rsid w:val="00663ECB"/>
    <w:rsid w:val="006658FC"/>
    <w:rsid w:val="00684E8F"/>
    <w:rsid w:val="0068562A"/>
    <w:rsid w:val="00686628"/>
    <w:rsid w:val="0068715F"/>
    <w:rsid w:val="006917DF"/>
    <w:rsid w:val="0069492A"/>
    <w:rsid w:val="006B259F"/>
    <w:rsid w:val="006B2A01"/>
    <w:rsid w:val="006B682D"/>
    <w:rsid w:val="006C0F85"/>
    <w:rsid w:val="006C11A1"/>
    <w:rsid w:val="006C2B40"/>
    <w:rsid w:val="006C2E5E"/>
    <w:rsid w:val="006C327E"/>
    <w:rsid w:val="006C3ED1"/>
    <w:rsid w:val="006E29BE"/>
    <w:rsid w:val="006E3A2C"/>
    <w:rsid w:val="006E3B41"/>
    <w:rsid w:val="006E3FD2"/>
    <w:rsid w:val="006F6D8A"/>
    <w:rsid w:val="00701DE7"/>
    <w:rsid w:val="007073D8"/>
    <w:rsid w:val="00710BE1"/>
    <w:rsid w:val="00713231"/>
    <w:rsid w:val="007165A3"/>
    <w:rsid w:val="007166AA"/>
    <w:rsid w:val="007178B8"/>
    <w:rsid w:val="0072428A"/>
    <w:rsid w:val="00725337"/>
    <w:rsid w:val="007269CC"/>
    <w:rsid w:val="00727053"/>
    <w:rsid w:val="00733EBE"/>
    <w:rsid w:val="0073577F"/>
    <w:rsid w:val="007372AE"/>
    <w:rsid w:val="00740E5A"/>
    <w:rsid w:val="007410C2"/>
    <w:rsid w:val="00742C29"/>
    <w:rsid w:val="007465A0"/>
    <w:rsid w:val="00752E46"/>
    <w:rsid w:val="007640E4"/>
    <w:rsid w:val="00766860"/>
    <w:rsid w:val="0078137D"/>
    <w:rsid w:val="0078168B"/>
    <w:rsid w:val="00781F5A"/>
    <w:rsid w:val="00782D23"/>
    <w:rsid w:val="0078369C"/>
    <w:rsid w:val="00785E56"/>
    <w:rsid w:val="00790479"/>
    <w:rsid w:val="00792D39"/>
    <w:rsid w:val="007A5C94"/>
    <w:rsid w:val="007B12D8"/>
    <w:rsid w:val="007B3CDB"/>
    <w:rsid w:val="007B571B"/>
    <w:rsid w:val="007C4986"/>
    <w:rsid w:val="007D113A"/>
    <w:rsid w:val="007D1390"/>
    <w:rsid w:val="007D20FD"/>
    <w:rsid w:val="007D3495"/>
    <w:rsid w:val="007D6292"/>
    <w:rsid w:val="007E2160"/>
    <w:rsid w:val="007E2B78"/>
    <w:rsid w:val="007E6292"/>
    <w:rsid w:val="007E62F1"/>
    <w:rsid w:val="007F4DBE"/>
    <w:rsid w:val="007F4DEB"/>
    <w:rsid w:val="007F6CAE"/>
    <w:rsid w:val="007F79F4"/>
    <w:rsid w:val="007F7D46"/>
    <w:rsid w:val="00802064"/>
    <w:rsid w:val="008021EA"/>
    <w:rsid w:val="00810444"/>
    <w:rsid w:val="00813626"/>
    <w:rsid w:val="00814213"/>
    <w:rsid w:val="0081695B"/>
    <w:rsid w:val="008169C2"/>
    <w:rsid w:val="00817755"/>
    <w:rsid w:val="008245E6"/>
    <w:rsid w:val="008349C8"/>
    <w:rsid w:val="008363CE"/>
    <w:rsid w:val="00841D94"/>
    <w:rsid w:val="00842995"/>
    <w:rsid w:val="00845AA0"/>
    <w:rsid w:val="00846A6A"/>
    <w:rsid w:val="00851498"/>
    <w:rsid w:val="00852DAE"/>
    <w:rsid w:val="00857122"/>
    <w:rsid w:val="008608F8"/>
    <w:rsid w:val="0086336B"/>
    <w:rsid w:val="008633C0"/>
    <w:rsid w:val="00865A69"/>
    <w:rsid w:val="00865E57"/>
    <w:rsid w:val="00866C8E"/>
    <w:rsid w:val="0087144C"/>
    <w:rsid w:val="0087179E"/>
    <w:rsid w:val="008739A4"/>
    <w:rsid w:val="00877AC4"/>
    <w:rsid w:val="00877CD7"/>
    <w:rsid w:val="00886438"/>
    <w:rsid w:val="00890718"/>
    <w:rsid w:val="008920DB"/>
    <w:rsid w:val="00894A7E"/>
    <w:rsid w:val="00897DE7"/>
    <w:rsid w:val="008A0873"/>
    <w:rsid w:val="008A2075"/>
    <w:rsid w:val="008A258B"/>
    <w:rsid w:val="008A2762"/>
    <w:rsid w:val="008A279E"/>
    <w:rsid w:val="008A5AF4"/>
    <w:rsid w:val="008B0990"/>
    <w:rsid w:val="008B69DF"/>
    <w:rsid w:val="008C1816"/>
    <w:rsid w:val="008C692E"/>
    <w:rsid w:val="008C6C10"/>
    <w:rsid w:val="008D4658"/>
    <w:rsid w:val="008E1716"/>
    <w:rsid w:val="008F00EF"/>
    <w:rsid w:val="008F02CB"/>
    <w:rsid w:val="008F3A41"/>
    <w:rsid w:val="008F5458"/>
    <w:rsid w:val="008F7239"/>
    <w:rsid w:val="00900241"/>
    <w:rsid w:val="00900F6B"/>
    <w:rsid w:val="00902AA5"/>
    <w:rsid w:val="00911391"/>
    <w:rsid w:val="009255FD"/>
    <w:rsid w:val="00926991"/>
    <w:rsid w:val="0093656B"/>
    <w:rsid w:val="00937129"/>
    <w:rsid w:val="00937ED0"/>
    <w:rsid w:val="00940202"/>
    <w:rsid w:val="009419C9"/>
    <w:rsid w:val="00941C2E"/>
    <w:rsid w:val="0095049B"/>
    <w:rsid w:val="00955420"/>
    <w:rsid w:val="00961A86"/>
    <w:rsid w:val="00965783"/>
    <w:rsid w:val="009679DC"/>
    <w:rsid w:val="009732B4"/>
    <w:rsid w:val="00975CEF"/>
    <w:rsid w:val="009874AC"/>
    <w:rsid w:val="00990523"/>
    <w:rsid w:val="00994724"/>
    <w:rsid w:val="00994ADF"/>
    <w:rsid w:val="009957B8"/>
    <w:rsid w:val="009A5034"/>
    <w:rsid w:val="009A728B"/>
    <w:rsid w:val="009A7F76"/>
    <w:rsid w:val="009B7C91"/>
    <w:rsid w:val="009C30C2"/>
    <w:rsid w:val="009C5CF0"/>
    <w:rsid w:val="009C714F"/>
    <w:rsid w:val="009C7C1F"/>
    <w:rsid w:val="009E35FD"/>
    <w:rsid w:val="009E49A2"/>
    <w:rsid w:val="009E588D"/>
    <w:rsid w:val="009F0F60"/>
    <w:rsid w:val="009F66CE"/>
    <w:rsid w:val="00A03EA7"/>
    <w:rsid w:val="00A110C1"/>
    <w:rsid w:val="00A166D6"/>
    <w:rsid w:val="00A2020B"/>
    <w:rsid w:val="00A20741"/>
    <w:rsid w:val="00A20E2A"/>
    <w:rsid w:val="00A352A8"/>
    <w:rsid w:val="00A36755"/>
    <w:rsid w:val="00A3691F"/>
    <w:rsid w:val="00A41D03"/>
    <w:rsid w:val="00A471BA"/>
    <w:rsid w:val="00A524A1"/>
    <w:rsid w:val="00A549F6"/>
    <w:rsid w:val="00A5660B"/>
    <w:rsid w:val="00A57ADD"/>
    <w:rsid w:val="00A606B7"/>
    <w:rsid w:val="00A60D8A"/>
    <w:rsid w:val="00A617F1"/>
    <w:rsid w:val="00A63995"/>
    <w:rsid w:val="00A74A9F"/>
    <w:rsid w:val="00A81A00"/>
    <w:rsid w:val="00A82851"/>
    <w:rsid w:val="00A851A9"/>
    <w:rsid w:val="00A87E3B"/>
    <w:rsid w:val="00AA2006"/>
    <w:rsid w:val="00AB6489"/>
    <w:rsid w:val="00AC3F29"/>
    <w:rsid w:val="00AC552F"/>
    <w:rsid w:val="00AD0AB8"/>
    <w:rsid w:val="00AD5201"/>
    <w:rsid w:val="00AD6198"/>
    <w:rsid w:val="00AD6EAA"/>
    <w:rsid w:val="00AD6EAF"/>
    <w:rsid w:val="00AE24C6"/>
    <w:rsid w:val="00AE4043"/>
    <w:rsid w:val="00AE67D6"/>
    <w:rsid w:val="00AF1BE0"/>
    <w:rsid w:val="00AF7514"/>
    <w:rsid w:val="00B0297B"/>
    <w:rsid w:val="00B06F13"/>
    <w:rsid w:val="00B20667"/>
    <w:rsid w:val="00B22861"/>
    <w:rsid w:val="00B24468"/>
    <w:rsid w:val="00B26315"/>
    <w:rsid w:val="00B3602F"/>
    <w:rsid w:val="00B4011F"/>
    <w:rsid w:val="00B44229"/>
    <w:rsid w:val="00B44261"/>
    <w:rsid w:val="00B4552B"/>
    <w:rsid w:val="00B53A14"/>
    <w:rsid w:val="00B73169"/>
    <w:rsid w:val="00B7484F"/>
    <w:rsid w:val="00B74B41"/>
    <w:rsid w:val="00B74D72"/>
    <w:rsid w:val="00B76C22"/>
    <w:rsid w:val="00B80495"/>
    <w:rsid w:val="00B8655F"/>
    <w:rsid w:val="00B86D25"/>
    <w:rsid w:val="00B92A47"/>
    <w:rsid w:val="00B92BB7"/>
    <w:rsid w:val="00B9545D"/>
    <w:rsid w:val="00B96AE3"/>
    <w:rsid w:val="00BA21A2"/>
    <w:rsid w:val="00BA4018"/>
    <w:rsid w:val="00BA4207"/>
    <w:rsid w:val="00BA54F6"/>
    <w:rsid w:val="00BB1910"/>
    <w:rsid w:val="00BB7EAB"/>
    <w:rsid w:val="00BD1A66"/>
    <w:rsid w:val="00BD1B40"/>
    <w:rsid w:val="00BD276F"/>
    <w:rsid w:val="00BD5E2C"/>
    <w:rsid w:val="00BD73E0"/>
    <w:rsid w:val="00BE15ED"/>
    <w:rsid w:val="00BE2083"/>
    <w:rsid w:val="00BE44B3"/>
    <w:rsid w:val="00BF05FE"/>
    <w:rsid w:val="00BF1035"/>
    <w:rsid w:val="00BF26CC"/>
    <w:rsid w:val="00BF2F99"/>
    <w:rsid w:val="00C01A33"/>
    <w:rsid w:val="00C01BC4"/>
    <w:rsid w:val="00C05FC4"/>
    <w:rsid w:val="00C104F4"/>
    <w:rsid w:val="00C10FF6"/>
    <w:rsid w:val="00C11B19"/>
    <w:rsid w:val="00C14FC4"/>
    <w:rsid w:val="00C24254"/>
    <w:rsid w:val="00C302AE"/>
    <w:rsid w:val="00C30397"/>
    <w:rsid w:val="00C31A25"/>
    <w:rsid w:val="00C33CC2"/>
    <w:rsid w:val="00C37EDA"/>
    <w:rsid w:val="00C43A45"/>
    <w:rsid w:val="00C44528"/>
    <w:rsid w:val="00C462E9"/>
    <w:rsid w:val="00C53421"/>
    <w:rsid w:val="00C550C1"/>
    <w:rsid w:val="00C60642"/>
    <w:rsid w:val="00C6573D"/>
    <w:rsid w:val="00C66E63"/>
    <w:rsid w:val="00C67640"/>
    <w:rsid w:val="00C71F0A"/>
    <w:rsid w:val="00C7605E"/>
    <w:rsid w:val="00C85458"/>
    <w:rsid w:val="00C92150"/>
    <w:rsid w:val="00C94079"/>
    <w:rsid w:val="00C961FD"/>
    <w:rsid w:val="00CA09BE"/>
    <w:rsid w:val="00CB23DB"/>
    <w:rsid w:val="00CB7506"/>
    <w:rsid w:val="00CC0011"/>
    <w:rsid w:val="00CC4924"/>
    <w:rsid w:val="00CD2A5A"/>
    <w:rsid w:val="00CD574D"/>
    <w:rsid w:val="00CF0E2F"/>
    <w:rsid w:val="00CF0FBF"/>
    <w:rsid w:val="00CF1295"/>
    <w:rsid w:val="00CF1EC6"/>
    <w:rsid w:val="00CF20E0"/>
    <w:rsid w:val="00CF5C17"/>
    <w:rsid w:val="00D01FF8"/>
    <w:rsid w:val="00D028D4"/>
    <w:rsid w:val="00D02927"/>
    <w:rsid w:val="00D02FF4"/>
    <w:rsid w:val="00D100A9"/>
    <w:rsid w:val="00D12105"/>
    <w:rsid w:val="00D12C7D"/>
    <w:rsid w:val="00D13820"/>
    <w:rsid w:val="00D21D66"/>
    <w:rsid w:val="00D260B7"/>
    <w:rsid w:val="00D27E33"/>
    <w:rsid w:val="00D3242D"/>
    <w:rsid w:val="00D3529C"/>
    <w:rsid w:val="00D37522"/>
    <w:rsid w:val="00D4629F"/>
    <w:rsid w:val="00D513F9"/>
    <w:rsid w:val="00D5579C"/>
    <w:rsid w:val="00D5773B"/>
    <w:rsid w:val="00D77BF1"/>
    <w:rsid w:val="00D8047A"/>
    <w:rsid w:val="00D85775"/>
    <w:rsid w:val="00D86221"/>
    <w:rsid w:val="00D86A26"/>
    <w:rsid w:val="00D87F22"/>
    <w:rsid w:val="00D9077D"/>
    <w:rsid w:val="00DA2149"/>
    <w:rsid w:val="00DA22C5"/>
    <w:rsid w:val="00DA2AF3"/>
    <w:rsid w:val="00DA52D7"/>
    <w:rsid w:val="00DB564B"/>
    <w:rsid w:val="00DC19A7"/>
    <w:rsid w:val="00DC1B6B"/>
    <w:rsid w:val="00DC28B9"/>
    <w:rsid w:val="00DC5095"/>
    <w:rsid w:val="00DD1223"/>
    <w:rsid w:val="00DD40CD"/>
    <w:rsid w:val="00DD6BD8"/>
    <w:rsid w:val="00DD73BC"/>
    <w:rsid w:val="00DD756A"/>
    <w:rsid w:val="00DE1C43"/>
    <w:rsid w:val="00DE26FC"/>
    <w:rsid w:val="00DE3F40"/>
    <w:rsid w:val="00DF08FD"/>
    <w:rsid w:val="00DF112F"/>
    <w:rsid w:val="00DF1596"/>
    <w:rsid w:val="00E0182E"/>
    <w:rsid w:val="00E02131"/>
    <w:rsid w:val="00E05AC9"/>
    <w:rsid w:val="00E07E53"/>
    <w:rsid w:val="00E1021D"/>
    <w:rsid w:val="00E10CD8"/>
    <w:rsid w:val="00E1357C"/>
    <w:rsid w:val="00E175D3"/>
    <w:rsid w:val="00E30954"/>
    <w:rsid w:val="00E31442"/>
    <w:rsid w:val="00E36594"/>
    <w:rsid w:val="00E40A3D"/>
    <w:rsid w:val="00E41D77"/>
    <w:rsid w:val="00E43B8C"/>
    <w:rsid w:val="00E43F79"/>
    <w:rsid w:val="00E47254"/>
    <w:rsid w:val="00E521F9"/>
    <w:rsid w:val="00E5277D"/>
    <w:rsid w:val="00E52DD1"/>
    <w:rsid w:val="00E5411F"/>
    <w:rsid w:val="00E56598"/>
    <w:rsid w:val="00E573AA"/>
    <w:rsid w:val="00E64402"/>
    <w:rsid w:val="00E64677"/>
    <w:rsid w:val="00E648E3"/>
    <w:rsid w:val="00E706A3"/>
    <w:rsid w:val="00E73265"/>
    <w:rsid w:val="00E743A8"/>
    <w:rsid w:val="00E77237"/>
    <w:rsid w:val="00E8234C"/>
    <w:rsid w:val="00E84F58"/>
    <w:rsid w:val="00E92197"/>
    <w:rsid w:val="00E93005"/>
    <w:rsid w:val="00E95F6B"/>
    <w:rsid w:val="00EA20B5"/>
    <w:rsid w:val="00EA549E"/>
    <w:rsid w:val="00EA651C"/>
    <w:rsid w:val="00EB0000"/>
    <w:rsid w:val="00EB07C8"/>
    <w:rsid w:val="00EB1119"/>
    <w:rsid w:val="00EB22D0"/>
    <w:rsid w:val="00EB24EF"/>
    <w:rsid w:val="00EB76EA"/>
    <w:rsid w:val="00EC19A4"/>
    <w:rsid w:val="00ED1B3D"/>
    <w:rsid w:val="00ED4924"/>
    <w:rsid w:val="00EE0BC4"/>
    <w:rsid w:val="00EE2D39"/>
    <w:rsid w:val="00EE5BFD"/>
    <w:rsid w:val="00EE6D43"/>
    <w:rsid w:val="00EF00CF"/>
    <w:rsid w:val="00EF0FA5"/>
    <w:rsid w:val="00EF32F4"/>
    <w:rsid w:val="00EF69BB"/>
    <w:rsid w:val="00F00FFC"/>
    <w:rsid w:val="00F022F5"/>
    <w:rsid w:val="00F03F67"/>
    <w:rsid w:val="00F063A5"/>
    <w:rsid w:val="00F07110"/>
    <w:rsid w:val="00F22E4E"/>
    <w:rsid w:val="00F2329B"/>
    <w:rsid w:val="00F251D5"/>
    <w:rsid w:val="00F27002"/>
    <w:rsid w:val="00F34151"/>
    <w:rsid w:val="00F458B4"/>
    <w:rsid w:val="00F45AEA"/>
    <w:rsid w:val="00F461BF"/>
    <w:rsid w:val="00F50448"/>
    <w:rsid w:val="00F52282"/>
    <w:rsid w:val="00F6029A"/>
    <w:rsid w:val="00F61025"/>
    <w:rsid w:val="00F62BB7"/>
    <w:rsid w:val="00F62CF2"/>
    <w:rsid w:val="00F66944"/>
    <w:rsid w:val="00F66A84"/>
    <w:rsid w:val="00F711B6"/>
    <w:rsid w:val="00F7515E"/>
    <w:rsid w:val="00F84883"/>
    <w:rsid w:val="00F867FB"/>
    <w:rsid w:val="00F9164C"/>
    <w:rsid w:val="00F92DB0"/>
    <w:rsid w:val="00FA2BD9"/>
    <w:rsid w:val="00FA6F56"/>
    <w:rsid w:val="00FB15C9"/>
    <w:rsid w:val="00FB5777"/>
    <w:rsid w:val="00FB632E"/>
    <w:rsid w:val="00FB746F"/>
    <w:rsid w:val="00FB76CD"/>
    <w:rsid w:val="00FB7D65"/>
    <w:rsid w:val="00FC0445"/>
    <w:rsid w:val="00FC3274"/>
    <w:rsid w:val="00FC3C6E"/>
    <w:rsid w:val="00FC69C5"/>
    <w:rsid w:val="00FC7B2B"/>
    <w:rsid w:val="00FD0F26"/>
    <w:rsid w:val="00FD2A43"/>
    <w:rsid w:val="00FE1745"/>
    <w:rsid w:val="00FE1E65"/>
    <w:rsid w:val="00FE293E"/>
    <w:rsid w:val="00FE35C9"/>
    <w:rsid w:val="00FE4EDA"/>
    <w:rsid w:val="00FE582E"/>
    <w:rsid w:val="00FF0C23"/>
    <w:rsid w:val="00FF2CEC"/>
    <w:rsid w:val="00FF6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37B388"/>
  <w14:defaultImageDpi w14:val="300"/>
  <w15:docId w15:val="{493AFE3F-883D-884D-9FA0-C3EE98AF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C22"/>
    <w:pPr>
      <w:widowControl w:val="0"/>
      <w:overflowPunct w:val="0"/>
      <w:autoSpaceDE w:val="0"/>
      <w:autoSpaceDN w:val="0"/>
      <w:adjustRightInd w:val="0"/>
      <w:textAlignment w:val="baseline"/>
    </w:pPr>
    <w:rPr>
      <w:rFonts w:ascii="Times New Roman" w:eastAsia="Times New Roman" w:hAnsi="Times New Roman" w:cs="Times New Roman"/>
      <w:szCs w:val="20"/>
    </w:rPr>
  </w:style>
  <w:style w:type="paragraph" w:styleId="Heading1">
    <w:name w:val="heading 1"/>
    <w:basedOn w:val="Normal"/>
    <w:next w:val="Normal"/>
    <w:link w:val="Heading1Char"/>
    <w:qFormat/>
    <w:rsid w:val="00B76C22"/>
    <w:pPr>
      <w:keepNext/>
      <w:outlineLvl w:val="0"/>
    </w:pPr>
    <w:rPr>
      <w:b/>
      <w:sz w:val="20"/>
    </w:rPr>
  </w:style>
  <w:style w:type="paragraph" w:styleId="Heading2">
    <w:name w:val="heading 2"/>
    <w:basedOn w:val="Normal"/>
    <w:next w:val="Normal"/>
    <w:link w:val="Heading2Char"/>
    <w:qFormat/>
    <w:rsid w:val="00B76C22"/>
    <w:pPr>
      <w:keepNext/>
      <w:spacing w:before="180" w:after="60"/>
      <w:jc w:val="both"/>
      <w:outlineLvl w:val="1"/>
    </w:pPr>
    <w:rPr>
      <w:b/>
      <w:sz w:val="22"/>
    </w:rPr>
  </w:style>
  <w:style w:type="paragraph" w:styleId="Heading3">
    <w:name w:val="heading 3"/>
    <w:basedOn w:val="Normal"/>
    <w:next w:val="Normal"/>
    <w:link w:val="Heading3Char"/>
    <w:qFormat/>
    <w:rsid w:val="00B76C22"/>
    <w:pPr>
      <w:keepNext/>
      <w:widowControl/>
      <w:spacing w:before="180" w:after="60"/>
      <w:jc w:val="both"/>
      <w:outlineLvl w:val="2"/>
    </w:pPr>
    <w:rPr>
      <w:b/>
      <w:sz w:val="20"/>
    </w:rPr>
  </w:style>
  <w:style w:type="paragraph" w:styleId="Heading4">
    <w:name w:val="heading 4"/>
    <w:basedOn w:val="Normal"/>
    <w:next w:val="Normal"/>
    <w:link w:val="Heading4Char"/>
    <w:qFormat/>
    <w:rsid w:val="00B76C22"/>
    <w:pPr>
      <w:keepNext/>
      <w:spacing w:before="180" w:after="60"/>
      <w:jc w:val="both"/>
      <w:outlineLvl w:val="3"/>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6C22"/>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B76C22"/>
    <w:rPr>
      <w:rFonts w:ascii="Times New Roman" w:eastAsia="Times New Roman" w:hAnsi="Times New Roman" w:cs="Times New Roman"/>
      <w:b/>
      <w:sz w:val="22"/>
      <w:szCs w:val="20"/>
    </w:rPr>
  </w:style>
  <w:style w:type="character" w:customStyle="1" w:styleId="Heading3Char">
    <w:name w:val="Heading 3 Char"/>
    <w:basedOn w:val="DefaultParagraphFont"/>
    <w:link w:val="Heading3"/>
    <w:rsid w:val="00B76C22"/>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B76C22"/>
    <w:rPr>
      <w:rFonts w:ascii="Times New Roman" w:eastAsia="Times New Roman" w:hAnsi="Times New Roman" w:cs="Times New Roman"/>
      <w:b/>
      <w:sz w:val="21"/>
      <w:szCs w:val="20"/>
    </w:rPr>
  </w:style>
  <w:style w:type="paragraph" w:styleId="BodyText">
    <w:name w:val="Body Text"/>
    <w:basedOn w:val="Normal"/>
    <w:link w:val="BodyTextChar"/>
    <w:rsid w:val="00B76C22"/>
    <w:rPr>
      <w:sz w:val="20"/>
    </w:rPr>
  </w:style>
  <w:style w:type="character" w:customStyle="1" w:styleId="BodyTextChar">
    <w:name w:val="Body Text Char"/>
    <w:basedOn w:val="DefaultParagraphFont"/>
    <w:link w:val="BodyText"/>
    <w:rsid w:val="00B76C22"/>
    <w:rPr>
      <w:rFonts w:ascii="Times New Roman" w:eastAsia="Times New Roman" w:hAnsi="Times New Roman" w:cs="Times New Roman"/>
      <w:sz w:val="20"/>
      <w:szCs w:val="20"/>
    </w:rPr>
  </w:style>
  <w:style w:type="paragraph" w:styleId="Footer">
    <w:name w:val="footer"/>
    <w:basedOn w:val="Normal"/>
    <w:link w:val="FooterChar"/>
    <w:rsid w:val="00B76C22"/>
    <w:pPr>
      <w:tabs>
        <w:tab w:val="center" w:pos="4320"/>
        <w:tab w:val="right" w:pos="8640"/>
      </w:tabs>
    </w:pPr>
  </w:style>
  <w:style w:type="character" w:customStyle="1" w:styleId="FooterChar">
    <w:name w:val="Footer Char"/>
    <w:basedOn w:val="DefaultParagraphFont"/>
    <w:link w:val="Footer"/>
    <w:rsid w:val="00B76C22"/>
    <w:rPr>
      <w:rFonts w:ascii="Times New Roman" w:eastAsia="Times New Roman" w:hAnsi="Times New Roman" w:cs="Times New Roman"/>
      <w:szCs w:val="20"/>
    </w:rPr>
  </w:style>
  <w:style w:type="character" w:styleId="PageNumber">
    <w:name w:val="page number"/>
    <w:rsid w:val="00B76C22"/>
    <w:rPr>
      <w:sz w:val="20"/>
    </w:rPr>
  </w:style>
  <w:style w:type="paragraph" w:styleId="Title">
    <w:name w:val="Title"/>
    <w:basedOn w:val="Normal"/>
    <w:link w:val="TitleChar"/>
    <w:qFormat/>
    <w:rsid w:val="00B76C22"/>
    <w:pPr>
      <w:widowControl/>
      <w:jc w:val="center"/>
    </w:pPr>
    <w:rPr>
      <w:rFonts w:ascii="Univers" w:hAnsi="Univers"/>
      <w:b/>
    </w:rPr>
  </w:style>
  <w:style w:type="character" w:customStyle="1" w:styleId="TitleChar">
    <w:name w:val="Title Char"/>
    <w:basedOn w:val="DefaultParagraphFont"/>
    <w:link w:val="Title"/>
    <w:rsid w:val="00B76C22"/>
    <w:rPr>
      <w:rFonts w:ascii="Univers" w:eastAsia="Times New Roman" w:hAnsi="Univers" w:cs="Times New Roman"/>
      <w:b/>
      <w:szCs w:val="20"/>
    </w:rPr>
  </w:style>
  <w:style w:type="paragraph" w:styleId="Subtitle">
    <w:name w:val="Subtitle"/>
    <w:basedOn w:val="Normal"/>
    <w:link w:val="SubtitleChar"/>
    <w:qFormat/>
    <w:rsid w:val="00B76C22"/>
    <w:pPr>
      <w:widowControl/>
      <w:jc w:val="center"/>
    </w:pPr>
    <w:rPr>
      <w:b/>
    </w:rPr>
  </w:style>
  <w:style w:type="character" w:customStyle="1" w:styleId="SubtitleChar">
    <w:name w:val="Subtitle Char"/>
    <w:basedOn w:val="DefaultParagraphFont"/>
    <w:link w:val="Subtitle"/>
    <w:rsid w:val="00B76C22"/>
    <w:rPr>
      <w:rFonts w:ascii="Times New Roman" w:eastAsia="Times New Roman" w:hAnsi="Times New Roman" w:cs="Times New Roman"/>
      <w:b/>
      <w:szCs w:val="20"/>
    </w:rPr>
  </w:style>
  <w:style w:type="paragraph" w:styleId="BodyText2">
    <w:name w:val="Body Text 2"/>
    <w:basedOn w:val="Normal"/>
    <w:link w:val="BodyText2Char"/>
    <w:rsid w:val="00B76C22"/>
    <w:pPr>
      <w:widowControl/>
      <w:jc w:val="both"/>
    </w:pPr>
    <w:rPr>
      <w:sz w:val="20"/>
    </w:rPr>
  </w:style>
  <w:style w:type="character" w:customStyle="1" w:styleId="BodyText2Char">
    <w:name w:val="Body Text 2 Char"/>
    <w:basedOn w:val="DefaultParagraphFont"/>
    <w:link w:val="BodyText2"/>
    <w:rsid w:val="00B76C22"/>
    <w:rPr>
      <w:rFonts w:ascii="Times New Roman" w:eastAsia="Times New Roman" w:hAnsi="Times New Roman" w:cs="Times New Roman"/>
      <w:sz w:val="20"/>
      <w:szCs w:val="20"/>
    </w:rPr>
  </w:style>
  <w:style w:type="paragraph" w:styleId="FootnoteText">
    <w:name w:val="footnote text"/>
    <w:basedOn w:val="Normal"/>
    <w:link w:val="FootnoteTextChar"/>
    <w:semiHidden/>
    <w:rsid w:val="00B76C22"/>
    <w:rPr>
      <w:sz w:val="20"/>
    </w:rPr>
  </w:style>
  <w:style w:type="character" w:customStyle="1" w:styleId="FootnoteTextChar">
    <w:name w:val="Footnote Text Char"/>
    <w:basedOn w:val="DefaultParagraphFont"/>
    <w:link w:val="FootnoteText"/>
    <w:semiHidden/>
    <w:rsid w:val="00B76C22"/>
    <w:rPr>
      <w:rFonts w:ascii="Times New Roman" w:eastAsia="Times New Roman" w:hAnsi="Times New Roman" w:cs="Times New Roman"/>
      <w:sz w:val="20"/>
      <w:szCs w:val="20"/>
    </w:rPr>
  </w:style>
  <w:style w:type="character" w:styleId="FootnoteReference">
    <w:name w:val="footnote reference"/>
    <w:semiHidden/>
    <w:rsid w:val="00B76C22"/>
    <w:rPr>
      <w:vertAlign w:val="superscript"/>
    </w:rPr>
  </w:style>
  <w:style w:type="paragraph" w:styleId="Header">
    <w:name w:val="header"/>
    <w:basedOn w:val="Normal"/>
    <w:link w:val="HeaderChar"/>
    <w:rsid w:val="00B76C22"/>
    <w:pPr>
      <w:tabs>
        <w:tab w:val="center" w:pos="4320"/>
        <w:tab w:val="right" w:pos="8640"/>
      </w:tabs>
    </w:pPr>
  </w:style>
  <w:style w:type="character" w:customStyle="1" w:styleId="HeaderChar">
    <w:name w:val="Header Char"/>
    <w:basedOn w:val="DefaultParagraphFont"/>
    <w:link w:val="Header"/>
    <w:rsid w:val="00B76C22"/>
    <w:rPr>
      <w:rFonts w:ascii="Times New Roman" w:eastAsia="Times New Roman" w:hAnsi="Times New Roman" w:cs="Times New Roman"/>
      <w:szCs w:val="20"/>
    </w:rPr>
  </w:style>
  <w:style w:type="character" w:styleId="Hyperlink">
    <w:name w:val="Hyperlink"/>
    <w:rsid w:val="00B76C22"/>
    <w:rPr>
      <w:color w:val="0000FF"/>
      <w:u w:val="single"/>
    </w:rPr>
  </w:style>
  <w:style w:type="paragraph" w:styleId="BodyText3">
    <w:name w:val="Body Text 3"/>
    <w:basedOn w:val="Normal"/>
    <w:link w:val="BodyText3Char"/>
    <w:rsid w:val="00B76C22"/>
    <w:pPr>
      <w:tabs>
        <w:tab w:val="left" w:pos="360"/>
        <w:tab w:val="left" w:pos="5040"/>
        <w:tab w:val="left" w:pos="5760"/>
      </w:tabs>
      <w:jc w:val="both"/>
    </w:pPr>
    <w:rPr>
      <w:sz w:val="22"/>
    </w:rPr>
  </w:style>
  <w:style w:type="character" w:customStyle="1" w:styleId="BodyText3Char">
    <w:name w:val="Body Text 3 Char"/>
    <w:basedOn w:val="DefaultParagraphFont"/>
    <w:link w:val="BodyText3"/>
    <w:rsid w:val="00B76C22"/>
    <w:rPr>
      <w:rFonts w:ascii="Times New Roman" w:eastAsia="Times New Roman" w:hAnsi="Times New Roman" w:cs="Times New Roman"/>
      <w:sz w:val="22"/>
      <w:szCs w:val="20"/>
    </w:rPr>
  </w:style>
  <w:style w:type="paragraph" w:styleId="BalloonText">
    <w:name w:val="Balloon Text"/>
    <w:basedOn w:val="Normal"/>
    <w:link w:val="BalloonTextChar"/>
    <w:semiHidden/>
    <w:rsid w:val="00B76C22"/>
    <w:rPr>
      <w:rFonts w:ascii="Tahoma" w:hAnsi="Tahoma" w:cs="Tahoma"/>
      <w:sz w:val="16"/>
      <w:szCs w:val="16"/>
    </w:rPr>
  </w:style>
  <w:style w:type="character" w:customStyle="1" w:styleId="BalloonTextChar">
    <w:name w:val="Balloon Text Char"/>
    <w:basedOn w:val="DefaultParagraphFont"/>
    <w:link w:val="BalloonText"/>
    <w:semiHidden/>
    <w:rsid w:val="00B76C22"/>
    <w:rPr>
      <w:rFonts w:ascii="Tahoma" w:eastAsia="Times New Roman" w:hAnsi="Tahoma" w:cs="Tahoma"/>
      <w:sz w:val="16"/>
      <w:szCs w:val="16"/>
    </w:rPr>
  </w:style>
  <w:style w:type="paragraph" w:styleId="ListParagraph">
    <w:name w:val="List Paragraph"/>
    <w:basedOn w:val="Normal"/>
    <w:uiPriority w:val="34"/>
    <w:qFormat/>
    <w:rsid w:val="00B76C22"/>
    <w:pPr>
      <w:widowControl/>
      <w:overflowPunct/>
      <w:autoSpaceDE/>
      <w:autoSpaceDN/>
      <w:adjustRightInd/>
      <w:ind w:left="720"/>
      <w:contextualSpacing/>
      <w:textAlignment w:val="auto"/>
    </w:pPr>
    <w:rPr>
      <w:rFonts w:ascii="Cambria" w:eastAsia="MS Mincho" w:hAnsi="Cambria"/>
      <w:noProof/>
      <w:szCs w:val="24"/>
    </w:rPr>
  </w:style>
  <w:style w:type="character" w:styleId="FollowedHyperlink">
    <w:name w:val="FollowedHyperlink"/>
    <w:rsid w:val="00B76C2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4887">
      <w:bodyDiv w:val="1"/>
      <w:marLeft w:val="0"/>
      <w:marRight w:val="0"/>
      <w:marTop w:val="0"/>
      <w:marBottom w:val="0"/>
      <w:divBdr>
        <w:top w:val="none" w:sz="0" w:space="0" w:color="auto"/>
        <w:left w:val="none" w:sz="0" w:space="0" w:color="auto"/>
        <w:bottom w:val="none" w:sz="0" w:space="0" w:color="auto"/>
        <w:right w:val="none" w:sz="0" w:space="0" w:color="auto"/>
      </w:divBdr>
      <w:divsChild>
        <w:div w:id="1897351917">
          <w:marLeft w:val="0"/>
          <w:marRight w:val="0"/>
          <w:marTop w:val="0"/>
          <w:marBottom w:val="0"/>
          <w:divBdr>
            <w:top w:val="single" w:sz="4" w:space="17" w:color="auto"/>
            <w:left w:val="none" w:sz="0" w:space="0" w:color="auto"/>
            <w:bottom w:val="single" w:sz="4" w:space="1" w:color="auto"/>
            <w:right w:val="none" w:sz="0" w:space="0" w:color="auto"/>
          </w:divBdr>
        </w:div>
      </w:divsChild>
    </w:div>
    <w:div w:id="1390877853">
      <w:bodyDiv w:val="1"/>
      <w:marLeft w:val="0"/>
      <w:marRight w:val="0"/>
      <w:marTop w:val="0"/>
      <w:marBottom w:val="0"/>
      <w:divBdr>
        <w:top w:val="none" w:sz="0" w:space="0" w:color="auto"/>
        <w:left w:val="none" w:sz="0" w:space="0" w:color="auto"/>
        <w:bottom w:val="none" w:sz="0" w:space="0" w:color="auto"/>
        <w:right w:val="none" w:sz="0" w:space="0" w:color="auto"/>
      </w:divBdr>
    </w:div>
    <w:div w:id="1789474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villeApartment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villeApartmen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CvilleApartments.com" TargetMode="External"/><Relationship Id="rId4" Type="http://schemas.openxmlformats.org/officeDocument/2006/relationships/webSettings" Target="webSettings.xml"/><Relationship Id="rId9" Type="http://schemas.openxmlformats.org/officeDocument/2006/relationships/hyperlink" Target="mailto:Info@CvilleApartme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8834</Words>
  <Characters>50354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Charlottesville Apartments, LLC</Company>
  <LinksUpToDate>false</LinksUpToDate>
  <CharactersWithSpaces>59070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Crafaik</dc:creator>
  <cp:keywords/>
  <dc:description/>
  <cp:lastModifiedBy>info@cvilleapartments.com</cp:lastModifiedBy>
  <cp:revision>2</cp:revision>
  <cp:lastPrinted>2020-09-03T17:43:00Z</cp:lastPrinted>
  <dcterms:created xsi:type="dcterms:W3CDTF">2023-09-08T15:22:00Z</dcterms:created>
  <dcterms:modified xsi:type="dcterms:W3CDTF">2023-09-08T15:22:00Z</dcterms:modified>
</cp:coreProperties>
</file>